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7777777" w:rsidR="00961FF9" w:rsidRDefault="001A0811" w:rsidP="00A90544">
      <w:pPr>
        <w:spacing w:after="240" w:line="276" w:lineRule="auto"/>
        <w:jc w:val="center"/>
        <w:rPr>
          <w:b/>
          <w:noProof/>
        </w:rPr>
      </w:pPr>
      <w:r>
        <w:rPr>
          <w:noProof/>
        </w:rPr>
        <w:pict w14:anchorId="58E8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Zestawienie znaków Fundusze Europejskie Rzeczypospolita Polska Unia Europejska" style="width:453.45pt;height:58.3pt;visibility:visible">
            <v:imagedata r:id="rId8" o:title="Zestawienie znaków Fundusze Europejskie Rzeczypospolita Polska Unia Europejska"/>
          </v:shape>
        </w:pict>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67F04C67" w14:textId="77777777" w:rsidR="00CF4FCA" w:rsidRDefault="00CF4FCA" w:rsidP="00170AF8">
      <w:pPr>
        <w:spacing w:line="276" w:lineRule="auto"/>
        <w:jc w:val="center"/>
        <w:rPr>
          <w:b/>
          <w:noProof/>
        </w:rPr>
      </w:pPr>
      <w:r>
        <w:rPr>
          <w:b/>
          <w:noProof/>
        </w:rPr>
        <w:t xml:space="preserve">na </w:t>
      </w:r>
    </w:p>
    <w:p w14:paraId="608603D6" w14:textId="77777777" w:rsidR="001A0811" w:rsidRDefault="001A0811" w:rsidP="001A0811">
      <w:pPr>
        <w:spacing w:line="276" w:lineRule="auto"/>
        <w:jc w:val="center"/>
        <w:rPr>
          <w:b/>
        </w:rPr>
      </w:pPr>
      <w:r>
        <w:rPr>
          <w:b/>
          <w:noProof/>
        </w:rPr>
        <w:t>dostawę</w:t>
      </w:r>
      <w:r>
        <w:rPr>
          <w:b/>
        </w:rPr>
        <w:t xml:space="preserve"> fabrycznie nowego serwera </w:t>
      </w:r>
      <w:r>
        <w:rPr>
          <w:b/>
          <w:noProof/>
        </w:rPr>
        <w:t xml:space="preserve">w ramach projektu </w:t>
      </w:r>
      <w:r>
        <w:rPr>
          <w:b/>
          <w:noProof/>
        </w:rPr>
        <w:br/>
        <w:t xml:space="preserve">pn. „PSW w Jaśle – Uczelnią bez barier”  </w:t>
      </w:r>
    </w:p>
    <w:p w14:paraId="6222A24E" w14:textId="77777777" w:rsidR="001B7FD2" w:rsidRDefault="001B7FD2" w:rsidP="00170AF8">
      <w:pPr>
        <w:spacing w:line="276" w:lineRule="auto"/>
        <w:jc w:val="center"/>
        <w:rPr>
          <w:b/>
          <w:noProof/>
        </w:rPr>
      </w:pP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2FC9B6B5" w:rsidR="009908B2" w:rsidRDefault="00CA1785" w:rsidP="0052345B">
      <w:pPr>
        <w:ind w:left="6237"/>
      </w:pPr>
      <w:r>
        <w:t xml:space="preserve">           </w:t>
      </w:r>
      <w:r w:rsidR="00170AF8">
        <w:t xml:space="preserve">    </w:t>
      </w:r>
      <w:r w:rsidR="001A0811">
        <w:t>23</w:t>
      </w:r>
      <w:r w:rsidR="009908B2" w:rsidRPr="00E51F1C">
        <w:t>.</w:t>
      </w:r>
      <w:r w:rsidR="00170AF8">
        <w:t>0</w:t>
      </w:r>
      <w:r w:rsidR="001A0811">
        <w:t>8</w:t>
      </w:r>
      <w:r>
        <w:t>.20</w:t>
      </w:r>
      <w:r w:rsidR="00170AF8">
        <w:t xml:space="preserve">21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17125F70" w14:textId="77777777" w:rsidR="00306896" w:rsidRDefault="00306896" w:rsidP="00DE35AF">
      <w:pPr>
        <w:jc w:val="both"/>
      </w:pPr>
    </w:p>
    <w:p w14:paraId="36E40AEE" w14:textId="77777777" w:rsidR="002318D8" w:rsidRDefault="002318D8"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AC6794">
      <w:pPr>
        <w:pStyle w:val="Nagwek1"/>
        <w:spacing w:before="0"/>
      </w:pPr>
      <w:bookmarkStart w:id="0" w:name="_Toc258314242"/>
      <w:r>
        <w:lastRenderedPageBreak/>
        <w:t>NAZWA</w:t>
      </w:r>
      <w:r w:rsidR="00DE35AF" w:rsidRPr="00F52C1D">
        <w:t xml:space="preserve"> (firma) oraz adres Zamawiającego</w:t>
      </w:r>
      <w:bookmarkEnd w:id="0"/>
    </w:p>
    <w:p w14:paraId="27059AEC" w14:textId="77777777" w:rsidR="000819BA" w:rsidRDefault="00D34D17" w:rsidP="000819BA">
      <w:pPr>
        <w:pStyle w:val="Tekstpodstawowy"/>
        <w:spacing w:before="60" w:after="60"/>
      </w:pPr>
      <w:r>
        <w:rPr>
          <w:lang w:val="pl-PL"/>
        </w:rPr>
        <w:t xml:space="preserve">Podkarpacka Szkoła Wyższa im. bł. ks. Władysława </w:t>
      </w:r>
      <w:proofErr w:type="spellStart"/>
      <w:r w:rsidRPr="00D34D17">
        <w:rPr>
          <w:lang w:val="pl-PL"/>
        </w:rPr>
        <w:t>Findysza</w:t>
      </w:r>
      <w:proofErr w:type="spellEnd"/>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254D2D">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77777777" w:rsidR="00DE35AF" w:rsidRPr="003209A8" w:rsidRDefault="00DE35AF" w:rsidP="007231BB">
      <w:pPr>
        <w:pStyle w:val="Nagwek1"/>
      </w:pPr>
      <w:bookmarkStart w:id="1" w:name="_Toc258314244"/>
      <w:r w:rsidRPr="007731F5">
        <w:t>Opis przedmiotu zamówienia</w:t>
      </w:r>
      <w:bookmarkEnd w:id="1"/>
    </w:p>
    <w:p w14:paraId="554C3CE5" w14:textId="1569BE73" w:rsidR="008220AE" w:rsidRDefault="004F03B8" w:rsidP="001A0811">
      <w:pPr>
        <w:pStyle w:val="Nagwek2"/>
        <w:rPr>
          <w:color w:val="FF0000"/>
        </w:rPr>
      </w:pPr>
      <w:r w:rsidRPr="008220AE">
        <w:t>Przedm</w:t>
      </w:r>
      <w:r w:rsidR="00FC1A92" w:rsidRPr="008220AE">
        <w:t>iotem zamówienia jest</w:t>
      </w:r>
      <w:r w:rsidR="008220AE" w:rsidRPr="008220AE">
        <w:rPr>
          <w:lang w:val="pl-PL"/>
        </w:rPr>
        <w:t xml:space="preserve"> dostawa</w:t>
      </w:r>
      <w:r w:rsidR="00DA6F67">
        <w:rPr>
          <w:lang w:val="pl-PL"/>
        </w:rPr>
        <w:t xml:space="preserve"> </w:t>
      </w:r>
      <w:r w:rsidR="00403133" w:rsidRPr="00403133">
        <w:rPr>
          <w:b/>
        </w:rPr>
        <w:t>serwera</w:t>
      </w:r>
      <w:r w:rsidR="001A0811">
        <w:rPr>
          <w:b/>
          <w:lang w:val="pl-PL"/>
        </w:rPr>
        <w:t xml:space="preserve"> - 1 szt. </w:t>
      </w:r>
    </w:p>
    <w:p w14:paraId="63E9967F" w14:textId="77777777" w:rsidR="001A0811" w:rsidRDefault="001A0811" w:rsidP="00423641">
      <w:pPr>
        <w:pStyle w:val="Nagwek2"/>
        <w:numPr>
          <w:ilvl w:val="0"/>
          <w:numId w:val="0"/>
        </w:numPr>
        <w:ind w:left="567"/>
      </w:pPr>
    </w:p>
    <w:p w14:paraId="68C910F4" w14:textId="188C92D4" w:rsidR="00423641" w:rsidRDefault="00423641" w:rsidP="00423641">
      <w:pPr>
        <w:pStyle w:val="Nagwek2"/>
        <w:numPr>
          <w:ilvl w:val="0"/>
          <w:numId w:val="0"/>
        </w:numPr>
        <w:ind w:left="567"/>
        <w:rPr>
          <w:lang w:val="pl-PL"/>
        </w:rPr>
      </w:pPr>
      <w:r>
        <w:t xml:space="preserve">Szczegółowy opis przedmiotu zamówienia został zawarty w załączniku </w:t>
      </w:r>
      <w:r>
        <w:rPr>
          <w:lang w:val="pl-PL"/>
        </w:rPr>
        <w:t xml:space="preserve">nr 3 </w:t>
      </w:r>
      <w:r>
        <w:t xml:space="preserve">do zapytania ofertowego </w:t>
      </w:r>
      <w:r>
        <w:rPr>
          <w:lang w:val="pl-PL"/>
        </w:rPr>
        <w:t>oraz we wzorze umowy stanowiącym załącznik nr 4 do zapytania ofertowego.</w:t>
      </w:r>
    </w:p>
    <w:p w14:paraId="049C52D6" w14:textId="77777777" w:rsidR="00E03365" w:rsidRPr="00A254C1" w:rsidRDefault="00E03365" w:rsidP="00CD769C">
      <w:pPr>
        <w:rPr>
          <w:color w:val="FF0000"/>
        </w:rPr>
      </w:pPr>
    </w:p>
    <w:p w14:paraId="7C228852" w14:textId="77777777" w:rsidR="00170AF8" w:rsidRPr="00FC20A2" w:rsidRDefault="00170AF8" w:rsidP="008220AE">
      <w:pPr>
        <w:pStyle w:val="Nagwek2"/>
        <w:numPr>
          <w:ilvl w:val="0"/>
          <w:numId w:val="0"/>
        </w:numPr>
        <w:ind w:left="567"/>
        <w:rPr>
          <w:u w:val="single"/>
          <w:lang w:val="pl-PL"/>
        </w:rPr>
      </w:pPr>
      <w:r w:rsidRPr="00FC20A2">
        <w:rPr>
          <w:u w:val="single"/>
        </w:rPr>
        <w:t>Kod Wspólnego Słownika Zamówień CPV:</w:t>
      </w:r>
      <w:r w:rsidRPr="00FC20A2">
        <w:rPr>
          <w:u w:val="single"/>
          <w:lang w:val="pl-PL"/>
        </w:rPr>
        <w:t xml:space="preserve"> </w:t>
      </w:r>
    </w:p>
    <w:p w14:paraId="53D4B4EA" w14:textId="100FAFD3" w:rsidR="0097288D" w:rsidRPr="00FC20A2" w:rsidRDefault="009E5074" w:rsidP="008220AE">
      <w:pPr>
        <w:pStyle w:val="Nagwek2"/>
        <w:numPr>
          <w:ilvl w:val="0"/>
          <w:numId w:val="0"/>
        </w:numPr>
        <w:ind w:left="567"/>
      </w:pPr>
      <w:r w:rsidRPr="00FC20A2">
        <w:t>48820000-2 Serwery</w:t>
      </w:r>
      <w:r w:rsidR="0097288D" w:rsidRPr="00FC20A2">
        <w:t xml:space="preserve">  </w:t>
      </w:r>
    </w:p>
    <w:p w14:paraId="0C916122" w14:textId="02F5789D" w:rsidR="0097288D" w:rsidRDefault="00FC20A2" w:rsidP="001A0811">
      <w:pPr>
        <w:ind w:left="2127" w:hanging="2126"/>
      </w:pPr>
      <w:r w:rsidRPr="00FC20A2">
        <w:t xml:space="preserve">         </w:t>
      </w:r>
    </w:p>
    <w:p w14:paraId="4047FFD6" w14:textId="77777777" w:rsidR="008906A3" w:rsidRDefault="00306896" w:rsidP="008220AE">
      <w:pPr>
        <w:pStyle w:val="Nagwek2"/>
      </w:pPr>
      <w:r>
        <w:t>Zamawiający nie dopuszcza składania ofert częściowych</w:t>
      </w:r>
      <w:r w:rsidR="008906A3">
        <w:t>.</w:t>
      </w: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w:t>
      </w:r>
      <w:proofErr w:type="spellStart"/>
      <w:r>
        <w:t>techniczno</w:t>
      </w:r>
      <w:proofErr w:type="spellEnd"/>
      <w:r>
        <w:t xml:space="preserve">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proofErr w:type="spellStart"/>
      <w:r>
        <w:t>amawiającego</w:t>
      </w:r>
      <w:proofErr w:type="spellEnd"/>
      <w:r>
        <w:t>.</w:t>
      </w:r>
    </w:p>
    <w:p w14:paraId="06125C74" w14:textId="77777777" w:rsidR="00DE35AF" w:rsidRPr="003D28C5" w:rsidRDefault="00DE35AF" w:rsidP="007231BB">
      <w:pPr>
        <w:pStyle w:val="Nagwek1"/>
      </w:pPr>
      <w:bookmarkStart w:id="2" w:name="_Toc258314246"/>
      <w:r w:rsidRPr="003D28C5">
        <w:t xml:space="preserve">Termin </w:t>
      </w:r>
      <w:r w:rsidR="000623F6">
        <w:rPr>
          <w:lang w:val="pl-PL"/>
        </w:rPr>
        <w:t xml:space="preserve">i Miejsce </w:t>
      </w:r>
      <w:r w:rsidRPr="003D28C5">
        <w:t>wykonania zamówienia</w:t>
      </w:r>
      <w:bookmarkEnd w:id="2"/>
    </w:p>
    <w:p w14:paraId="09716F6A" w14:textId="74B39FA0" w:rsidR="00C33909" w:rsidRPr="003C6943"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 xml:space="preserve"> (</w:t>
      </w:r>
      <w:r w:rsidR="00CD769C">
        <w:rPr>
          <w:lang w:val="pl-PL"/>
        </w:rPr>
        <w:t>dostaw</w:t>
      </w:r>
      <w:r w:rsidR="00F07E1F">
        <w:rPr>
          <w:lang w:val="pl-PL"/>
        </w:rPr>
        <w:t>y):</w:t>
      </w:r>
      <w:r w:rsidR="00CD769C">
        <w:rPr>
          <w:lang w:val="pl-PL"/>
        </w:rPr>
        <w:t xml:space="preserve"> </w:t>
      </w:r>
      <w:r w:rsidR="00FC20A2">
        <w:rPr>
          <w:lang w:val="pl-PL"/>
        </w:rPr>
        <w:t xml:space="preserve">30 dni od daty podpisania umowy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77777777" w:rsidR="00DE35AF" w:rsidRPr="00876900" w:rsidRDefault="00DE35AF" w:rsidP="00AC6794">
      <w:pPr>
        <w:pStyle w:val="Nagwek1"/>
        <w:jc w:val="both"/>
      </w:pPr>
      <w:bookmarkStart w:id="3" w:name="_Toc258314247"/>
      <w:r w:rsidRPr="004A65BB">
        <w:t>Warunki udziału w postępowaniu oraz opis sposobu dokonywania oceny spełniania tych warunków</w:t>
      </w:r>
      <w:bookmarkEnd w:id="3"/>
    </w:p>
    <w:p w14:paraId="4E72126A" w14:textId="77777777" w:rsidR="00306896" w:rsidRDefault="00BD1795" w:rsidP="008220AE">
      <w:pPr>
        <w:pStyle w:val="Nagwek2"/>
      </w:pPr>
      <w:bookmarkStart w:id="4" w:name="_Toc258314249"/>
      <w:r>
        <w:t>W postępowaniu mogą wziąć udział Wykonawcy, którzy nie podlegają wykluczeniu na</w:t>
      </w:r>
      <w:r w:rsidR="00510E99">
        <w:rPr>
          <w:lang w:val="pl-PL"/>
        </w:rPr>
        <w:t> </w:t>
      </w:r>
      <w:r>
        <w:t xml:space="preserve">podstawie Wytycznych w zakresie </w:t>
      </w:r>
      <w:proofErr w:type="spellStart"/>
      <w:r>
        <w:t>kwalifikow</w:t>
      </w:r>
      <w:r>
        <w:rPr>
          <w:lang w:val="pl-PL"/>
        </w:rPr>
        <w:t>a</w:t>
      </w:r>
      <w:r>
        <w:t>lności</w:t>
      </w:r>
      <w:proofErr w:type="spellEnd"/>
      <w:r>
        <w:t xml:space="preserve"> wydatków w ramach</w:t>
      </w:r>
      <w:r w:rsidR="00423641">
        <w:rPr>
          <w:lang w:val="pl-PL"/>
        </w:rPr>
        <w:t xml:space="preserve"> </w:t>
      </w:r>
      <w:r>
        <w:t xml:space="preserve">Europejskiego </w:t>
      </w:r>
      <w:r>
        <w:lastRenderedPageBreak/>
        <w:t>Funduszu Rozwoju Regionalnego,</w:t>
      </w:r>
      <w:r>
        <w:rPr>
          <w:lang w:val="pl-PL"/>
        </w:rPr>
        <w:t xml:space="preserve"> </w:t>
      </w:r>
      <w:r>
        <w:t xml:space="preserve">Europejskiego Funduszu Społecznego oraz Funduszu Spójności na lata 2014 – 2020 z dnia </w:t>
      </w:r>
      <w:r w:rsidR="00E21C5F">
        <w:rPr>
          <w:lang w:val="pl-PL"/>
        </w:rPr>
        <w:t xml:space="preserve">7 stycznia </w:t>
      </w:r>
      <w:r>
        <w:t>20</w:t>
      </w:r>
      <w:r w:rsidR="00E21C5F">
        <w:rPr>
          <w:lang w:val="pl-PL"/>
        </w:rPr>
        <w:t xml:space="preserve">21 </w:t>
      </w:r>
      <w:r>
        <w:t xml:space="preserve">r.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78B42B14" w14:textId="77777777" w:rsidR="00AE3892" w:rsidRDefault="00AE3892" w:rsidP="008220AE">
      <w:pPr>
        <w:pStyle w:val="Nagwek2"/>
        <w:numPr>
          <w:ilvl w:val="0"/>
          <w:numId w:val="0"/>
        </w:numPr>
        <w:ind w:left="567"/>
      </w:pPr>
      <w:r w:rsidRPr="008E6AAE">
        <w:t>Ocena spełniania warunków udziału w postępowaniu będzie dokonana na podstawie dokumentów wyszczególnio</w:t>
      </w:r>
      <w:r>
        <w:t xml:space="preserve">nych w punkcie 6.1 tabela </w:t>
      </w:r>
      <w:proofErr w:type="spellStart"/>
      <w:r>
        <w:t>ppkt</w:t>
      </w:r>
      <w:proofErr w:type="spellEnd"/>
      <w:r>
        <w:t xml:space="preserve"> 1</w:t>
      </w:r>
      <w:r w:rsidRPr="008E6AAE">
        <w:t xml:space="preserve"> na zasadzie spełnia/nie spełnia</w:t>
      </w:r>
      <w:r>
        <w:t>.</w:t>
      </w:r>
    </w:p>
    <w:p w14:paraId="32E5928E" w14:textId="77777777" w:rsidR="00BD1795" w:rsidRDefault="00BD1795" w:rsidP="008220AE">
      <w:pPr>
        <w:pStyle w:val="Nagwek2"/>
        <w:numPr>
          <w:ilvl w:val="0"/>
          <w:numId w:val="0"/>
        </w:numPr>
      </w:pPr>
    </w:p>
    <w:p w14:paraId="2C3427D4" w14:textId="77777777" w:rsidR="00BD1795" w:rsidRDefault="00BD1795" w:rsidP="00BD1795">
      <w:pPr>
        <w:pStyle w:val="Nagwek1"/>
        <w:suppressAutoHyphens/>
        <w:spacing w:before="0" w:after="0"/>
        <w:jc w:val="both"/>
      </w:pPr>
      <w:r>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5"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7777777" w:rsidR="00BD1795" w:rsidRDefault="00BE6C79"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64B13AFE" w:rsidR="00BD1795" w:rsidRDefault="00BD1795" w:rsidP="009B7671">
            <w:pPr>
              <w:spacing w:before="60" w:after="120"/>
              <w:jc w:val="both"/>
            </w:pPr>
            <w:r>
              <w:t>1</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D83A75" w14:paraId="4A254FF8" w14:textId="77777777" w:rsidTr="009B7671">
        <w:tc>
          <w:tcPr>
            <w:tcW w:w="720" w:type="dxa"/>
            <w:tcBorders>
              <w:top w:val="single" w:sz="4" w:space="0" w:color="000000"/>
              <w:left w:val="single" w:sz="4" w:space="0" w:color="000000"/>
              <w:bottom w:val="single" w:sz="4" w:space="0" w:color="000000"/>
            </w:tcBorders>
            <w:shd w:val="clear" w:color="auto" w:fill="auto"/>
          </w:tcPr>
          <w:p w14:paraId="54210592" w14:textId="1C28AE2F" w:rsidR="00D83A75" w:rsidRDefault="00D83A75"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0C05C513" w14:textId="0893351B" w:rsidR="009632FD" w:rsidRPr="009632FD" w:rsidRDefault="009632FD" w:rsidP="009632FD">
            <w:pPr>
              <w:jc w:val="both"/>
              <w:rPr>
                <w:b/>
                <w:bCs/>
                <w:sz w:val="22"/>
                <w:szCs w:val="22"/>
              </w:rPr>
            </w:pPr>
            <w:bookmarkStart w:id="6" w:name="_Hlk76036756"/>
            <w:r w:rsidRPr="009632FD">
              <w:rPr>
                <w:b/>
                <w:bCs/>
                <w:sz w:val="22"/>
                <w:szCs w:val="22"/>
              </w:rPr>
              <w:t xml:space="preserve">Foldery lub opisy </w:t>
            </w:r>
          </w:p>
          <w:p w14:paraId="1268FFEA" w14:textId="77777777" w:rsidR="009632FD" w:rsidRDefault="009632FD" w:rsidP="009632FD">
            <w:pPr>
              <w:jc w:val="both"/>
              <w:rPr>
                <w:sz w:val="22"/>
                <w:szCs w:val="22"/>
              </w:rPr>
            </w:pPr>
          </w:p>
          <w:p w14:paraId="0AAA2AAE" w14:textId="5E520C80" w:rsidR="00D83A75" w:rsidRPr="0062346B" w:rsidRDefault="009632FD" w:rsidP="009632FD">
            <w:pPr>
              <w:jc w:val="both"/>
              <w:rPr>
                <w:i/>
                <w:iCs/>
                <w:sz w:val="22"/>
                <w:szCs w:val="22"/>
              </w:rPr>
            </w:pPr>
            <w:r>
              <w:rPr>
                <w:sz w:val="22"/>
                <w:szCs w:val="22"/>
              </w:rPr>
              <w:t xml:space="preserve">Do oferty należy dołączyć foldery lub opisy oferowanego sprzętu zawierające </w:t>
            </w:r>
            <w:r w:rsidRPr="00367079">
              <w:rPr>
                <w:sz w:val="22"/>
                <w:szCs w:val="22"/>
              </w:rPr>
              <w:t>informacje o nazwie producenta, nazwie modelu i numerze katalogowym producenta dla oferowa</w:t>
            </w:r>
            <w:r>
              <w:rPr>
                <w:sz w:val="22"/>
                <w:szCs w:val="22"/>
              </w:rPr>
              <w:t xml:space="preserve">nego asortymentu oraz potwierdzające spełnianie przez oferowany asortyment minimalnych wymagań opisanych w szczegółowym opisie przedmiotu zamówienia stanowiącym załącznik nr 3 do zapytania </w:t>
            </w:r>
            <w:r w:rsidRPr="0062346B">
              <w:t xml:space="preserve">ofertowego. </w:t>
            </w:r>
            <w:bookmarkEnd w:id="6"/>
            <w:r w:rsidR="00B64D72" w:rsidRPr="0062346B">
              <w:rPr>
                <w:u w:val="single"/>
              </w:rPr>
              <w:t>Ponadto do oferty należy dołączyć wydruk</w:t>
            </w:r>
            <w:r w:rsidR="00B64D72" w:rsidRPr="0062346B">
              <w:rPr>
                <w:i/>
                <w:iCs/>
                <w:u w:val="single"/>
              </w:rPr>
              <w:t xml:space="preserve"> </w:t>
            </w:r>
            <w:r w:rsidR="00B64D72" w:rsidRPr="0062346B">
              <w:rPr>
                <w:rStyle w:val="Uwydatnienie"/>
                <w:i w:val="0"/>
                <w:iCs w:val="0"/>
                <w:u w:val="single"/>
                <w:shd w:val="clear" w:color="auto" w:fill="FFFFFF"/>
              </w:rPr>
              <w:t>testu wydajności</w:t>
            </w:r>
            <w:r w:rsidR="00B64D72" w:rsidRPr="0062346B">
              <w:rPr>
                <w:i/>
                <w:iCs/>
                <w:u w:val="single"/>
                <w:shd w:val="clear" w:color="auto" w:fill="FFFFFF"/>
              </w:rPr>
              <w:t> </w:t>
            </w:r>
            <w:r w:rsidR="00B64D72" w:rsidRPr="0062346B">
              <w:rPr>
                <w:u w:val="single"/>
                <w:shd w:val="clear" w:color="auto" w:fill="FFFFFF"/>
              </w:rPr>
              <w:t>dla oferowanych</w:t>
            </w:r>
            <w:r w:rsidR="00B64D72" w:rsidRPr="0062346B">
              <w:rPr>
                <w:i/>
                <w:iCs/>
                <w:u w:val="single"/>
                <w:shd w:val="clear" w:color="auto" w:fill="FFFFFF"/>
              </w:rPr>
              <w:t xml:space="preserve"> </w:t>
            </w:r>
            <w:r w:rsidR="00B64D72" w:rsidRPr="0062346B">
              <w:rPr>
                <w:rStyle w:val="Uwydatnienie"/>
                <w:i w:val="0"/>
                <w:iCs w:val="0"/>
                <w:u w:val="single"/>
                <w:shd w:val="clear" w:color="auto" w:fill="FFFFFF"/>
              </w:rPr>
              <w:t>procesorów.</w:t>
            </w:r>
            <w:r w:rsidR="00B64D72" w:rsidRPr="0062346B">
              <w:rPr>
                <w:rStyle w:val="Uwydatnienie"/>
                <w:i w:val="0"/>
                <w:iCs w:val="0"/>
                <w:sz w:val="22"/>
                <w:szCs w:val="22"/>
                <w:shd w:val="clear" w:color="auto" w:fill="FFFFFF"/>
              </w:rPr>
              <w:t xml:space="preserve"> </w:t>
            </w:r>
            <w:r w:rsidR="00B64D72" w:rsidRPr="0062346B">
              <w:rPr>
                <w:i/>
                <w:iCs/>
                <w:sz w:val="22"/>
                <w:szCs w:val="22"/>
                <w:shd w:val="clear" w:color="auto" w:fill="FFFFFF"/>
              </w:rPr>
              <w:t> </w:t>
            </w:r>
          </w:p>
          <w:p w14:paraId="11DF9A0B" w14:textId="6DF92916" w:rsidR="001A0811" w:rsidRPr="009632FD" w:rsidRDefault="001A0811" w:rsidP="009632FD">
            <w:pPr>
              <w:jc w:val="both"/>
              <w:rPr>
                <w:sz w:val="22"/>
                <w:szCs w:val="22"/>
              </w:rPr>
            </w:pP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04F2764E" w:rsidR="00BD1795" w:rsidRDefault="00AF300B" w:rsidP="009B7671">
            <w:pPr>
              <w:spacing w:before="60" w:after="120"/>
              <w:jc w:val="both"/>
            </w:pPr>
            <w:r>
              <w:t>3.</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t>Do oferty należy dołączyć pełnomocnictwo (pełnomocnictwa), jeśli oferta będzie podpisana przez pełnomocnika, przy czym dotyczy to również przypadków składania ofert przez podmioty występujące wspólnie, tj.:</w:t>
            </w:r>
          </w:p>
          <w:p w14:paraId="70003CF2" w14:textId="77777777" w:rsidR="00BD1795" w:rsidRDefault="00BD1795" w:rsidP="008220AE">
            <w:pPr>
              <w:pStyle w:val="Nagwek2"/>
              <w:numPr>
                <w:ilvl w:val="0"/>
                <w:numId w:val="23"/>
              </w:numPr>
            </w:pPr>
            <w:r>
              <w:lastRenderedPageBreak/>
              <w:t>wykonawców działających w formie Spółki Cywilnej, jeżeli z dokumentów 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5"/>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t xml:space="preserve">  </w:t>
      </w:r>
      <w:r w:rsidR="00BD1795">
        <w:t>Zasady odpowiedzialności solidarnej dłużników określa art. 366 kodeksu cywilnego. W</w:t>
      </w:r>
      <w:r w:rsidR="00F74B88">
        <w:rPr>
          <w:lang w:val="pl-PL"/>
        </w:rPr>
        <w:t> </w:t>
      </w:r>
      <w:r w:rsidR="00BD1795">
        <w:t>przypadku składania oferty przez wykonawców występujących wspólnie,  wykonawcy 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najkorzystniejszą, przed podpisaniem umowy zobowiązany jest do  przedłożenia umowy regulującej współpracę wykonawców wspólnie ubiegających się o udzielenie zamówienia. </w:t>
      </w:r>
    </w:p>
    <w:p w14:paraId="6DA72E5F" w14:textId="77777777" w:rsidR="00BD1795" w:rsidRDefault="007972A4" w:rsidP="008220AE">
      <w:pPr>
        <w:pStyle w:val="Nagwek2"/>
      </w:pPr>
      <w:r>
        <w:rPr>
          <w:lang w:val="pl-PL"/>
        </w:rPr>
        <w:t xml:space="preserve">  </w:t>
      </w:r>
      <w:r w:rsidR="00BD1795">
        <w:t>Ofertę Wykonawcy wykluczonego uznaje się za odrzuconą.</w:t>
      </w:r>
    </w:p>
    <w:p w14:paraId="41AAE839" w14:textId="77777777" w:rsidR="00DE35AF" w:rsidRPr="00876900" w:rsidRDefault="00DE35AF" w:rsidP="000B252E">
      <w:pPr>
        <w:pStyle w:val="Nagwek1"/>
        <w:jc w:val="both"/>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4"/>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14:paraId="4F22E329" w14:textId="77777777" w:rsidR="00326A6C" w:rsidRPr="00155555" w:rsidRDefault="00DE35AF" w:rsidP="008220AE">
      <w:pPr>
        <w:pStyle w:val="Nagwek2"/>
      </w:pPr>
      <w:r>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0871786F" w14:textId="057AB355" w:rsidR="00D24DA2" w:rsidRDefault="00692960" w:rsidP="008220AE">
      <w:pPr>
        <w:pStyle w:val="Nagwek2"/>
      </w:pPr>
      <w:bookmarkStart w:id="7" w:name="_Toc258314251"/>
      <w:r>
        <w:rPr>
          <w:lang w:val="pl-PL"/>
        </w:rPr>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4F3E8777" w14:textId="2CDFB3ED" w:rsidR="00A55ED3" w:rsidRDefault="00A55ED3" w:rsidP="00A55ED3">
      <w:pPr>
        <w:pStyle w:val="Nagwek2"/>
        <w:numPr>
          <w:ilvl w:val="0"/>
          <w:numId w:val="0"/>
        </w:numPr>
        <w:ind w:left="567"/>
      </w:pPr>
    </w:p>
    <w:p w14:paraId="1D0660D1" w14:textId="77777777" w:rsidR="00A55ED3" w:rsidRPr="00155555" w:rsidRDefault="00A55ED3" w:rsidP="00A55ED3">
      <w:pPr>
        <w:pStyle w:val="Nagwek2"/>
        <w:numPr>
          <w:ilvl w:val="0"/>
          <w:numId w:val="0"/>
        </w:numPr>
        <w:ind w:left="567"/>
      </w:pPr>
    </w:p>
    <w:p w14:paraId="0425FA51" w14:textId="77777777" w:rsidR="00DE35AF" w:rsidRPr="00876900" w:rsidRDefault="00DE35AF" w:rsidP="007231BB">
      <w:pPr>
        <w:pStyle w:val="Nagwek1"/>
      </w:pPr>
      <w:r w:rsidRPr="004A65BB">
        <w:lastRenderedPageBreak/>
        <w:t>Termin zwi</w:t>
      </w:r>
      <w:r w:rsidRPr="004A65BB">
        <w:rPr>
          <w:rFonts w:eastAsia="TimesNewRoman" w:cs="TimesNewRoman" w:hint="eastAsia"/>
        </w:rPr>
        <w:t>ą</w:t>
      </w:r>
      <w:r w:rsidRPr="004A65BB">
        <w:t>zania ofert</w:t>
      </w:r>
      <w:r w:rsidRPr="004A65BB">
        <w:rPr>
          <w:rFonts w:eastAsia="TimesNewRoman" w:cs="TimesNewRoman" w:hint="eastAsia"/>
        </w:rPr>
        <w:t>ą</w:t>
      </w:r>
      <w:bookmarkEnd w:id="7"/>
    </w:p>
    <w:p w14:paraId="4000AD8C" w14:textId="77777777" w:rsidR="00DE35AF" w:rsidRPr="00876900" w:rsidRDefault="00DE35AF" w:rsidP="008220AE">
      <w:pPr>
        <w:pStyle w:val="Nagwek2"/>
      </w:pPr>
      <w:r>
        <w:t xml:space="preserve">Wykonawca pozostaje związany ofertą przez okres </w:t>
      </w:r>
      <w:r w:rsidR="000B145A">
        <w:t>3</w:t>
      </w:r>
      <w:r w:rsidR="00577520" w:rsidRPr="00577520">
        <w:t>0</w:t>
      </w:r>
      <w:r>
        <w:t xml:space="preserve"> dni.</w:t>
      </w:r>
    </w:p>
    <w:p w14:paraId="750EAF92" w14:textId="77777777" w:rsidR="00DE35AF" w:rsidRPr="00876900" w:rsidRDefault="00DE35AF" w:rsidP="008220AE">
      <w:pPr>
        <w:pStyle w:val="Nagwek2"/>
      </w:pPr>
      <w:r>
        <w:t>Bieg terminu związania ofertą rozpoczyna się wraz z upływem terminu składania ofert.</w:t>
      </w:r>
    </w:p>
    <w:p w14:paraId="4F725A77" w14:textId="77777777" w:rsidR="00DE35AF" w:rsidRPr="003209A8" w:rsidRDefault="00DE35AF" w:rsidP="008220AE">
      <w:pPr>
        <w:pStyle w:val="Nagwek2"/>
      </w:pPr>
      <w:r>
        <w:rPr>
          <w:rFonts w:eastAsia="TimesNewRoman"/>
        </w:rPr>
        <w:t>Wykonawca samodzielnie lub na wniosek Zamawiającego może przedłużyć termin związan</w:t>
      </w:r>
      <w:r w:rsidR="002876CE">
        <w:rPr>
          <w:rFonts w:eastAsia="TimesNewRoman"/>
        </w:rPr>
        <w:t>ia ofertą</w:t>
      </w:r>
      <w:r>
        <w:rPr>
          <w:rFonts w:eastAsia="TimesNewRoman"/>
        </w:rPr>
        <w:t>.</w:t>
      </w:r>
    </w:p>
    <w:p w14:paraId="71056CC1" w14:textId="77777777" w:rsidR="00DE35AF" w:rsidRPr="00876900" w:rsidRDefault="00DE35AF" w:rsidP="007231BB">
      <w:pPr>
        <w:pStyle w:val="Nagwek1"/>
      </w:pPr>
      <w:bookmarkStart w:id="8" w:name="_Toc258314252"/>
      <w:r w:rsidRPr="008872CB">
        <w:t>Opis sposobu przygotowywania ofert</w:t>
      </w:r>
      <w:bookmarkEnd w:id="8"/>
    </w:p>
    <w:p w14:paraId="050E951B" w14:textId="77777777" w:rsidR="00DE35AF" w:rsidRDefault="00DE35AF" w:rsidP="008220AE">
      <w:pPr>
        <w:pStyle w:val="Nagwek2"/>
      </w:pPr>
      <w:bookmarkStart w:id="9" w:name="_Toc258314253"/>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53A23DAD" w:rsidR="00692960" w:rsidRPr="001A0811" w:rsidRDefault="0051013E" w:rsidP="001A0811">
      <w:pPr>
        <w:pStyle w:val="Nagwek2"/>
        <w:rPr>
          <w:bCs/>
          <w:i/>
          <w:iCs w:val="0"/>
        </w:rPr>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oznaczonej nazwą i adresem Zamawiającego oraz opisanej w następujący sposób: </w:t>
      </w:r>
      <w:r w:rsidRPr="00A55ED3">
        <w:rPr>
          <w:b/>
          <w:bCs/>
          <w:i/>
          <w:color w:val="auto"/>
          <w:u w:val="single"/>
        </w:rPr>
        <w:t xml:space="preserve">„Oferta na </w:t>
      </w:r>
      <w:r w:rsidRPr="00A55ED3">
        <w:rPr>
          <w:b/>
          <w:bCs/>
          <w:i/>
          <w:noProof/>
          <w:color w:val="auto"/>
          <w:u w:val="single"/>
        </w:rPr>
        <w:t>dostawę</w:t>
      </w:r>
      <w:r w:rsidR="001A0811" w:rsidRPr="00A55ED3">
        <w:rPr>
          <w:b/>
          <w:u w:val="single"/>
        </w:rPr>
        <w:t xml:space="preserve"> </w:t>
      </w:r>
      <w:r w:rsidR="001A0811" w:rsidRPr="00A55ED3">
        <w:rPr>
          <w:b/>
          <w:i/>
          <w:iCs w:val="0"/>
          <w:u w:val="single"/>
        </w:rPr>
        <w:t xml:space="preserve">fabrycznie nowego serwera </w:t>
      </w:r>
      <w:r w:rsidR="001A0811" w:rsidRPr="00A55ED3">
        <w:rPr>
          <w:b/>
          <w:i/>
          <w:iCs w:val="0"/>
          <w:noProof/>
          <w:u w:val="single"/>
        </w:rPr>
        <w:t>w ramach projektu pn. „PSW w Jaśle – Uczelnią bez barier”</w:t>
      </w:r>
      <w:r w:rsidR="001A0811" w:rsidRPr="00A55ED3">
        <w:rPr>
          <w:b/>
          <w:noProof/>
          <w:u w:val="single"/>
        </w:rPr>
        <w:t xml:space="preserve">  </w:t>
      </w:r>
      <w:r w:rsidRPr="00A55ED3">
        <w:rPr>
          <w:u w:val="single"/>
        </w:rPr>
        <w:t xml:space="preserve">- </w:t>
      </w:r>
      <w:r w:rsidRPr="00A55ED3">
        <w:rPr>
          <w:b/>
          <w:bCs/>
          <w:i/>
          <w:iCs w:val="0"/>
          <w:u w:val="single"/>
        </w:rPr>
        <w:t xml:space="preserve">Nie otwierać przed </w:t>
      </w:r>
      <w:r w:rsidR="001A0811" w:rsidRPr="00A55ED3">
        <w:rPr>
          <w:b/>
          <w:bCs/>
          <w:i/>
          <w:iCs w:val="0"/>
          <w:u w:val="single"/>
          <w:lang w:val="pl-PL"/>
        </w:rPr>
        <w:t>31</w:t>
      </w:r>
      <w:r w:rsidRPr="00A55ED3">
        <w:rPr>
          <w:b/>
          <w:bCs/>
          <w:i/>
          <w:iCs w:val="0"/>
          <w:u w:val="single"/>
        </w:rPr>
        <w:t>.0</w:t>
      </w:r>
      <w:r w:rsidR="001A0811" w:rsidRPr="00A55ED3">
        <w:rPr>
          <w:b/>
          <w:bCs/>
          <w:i/>
          <w:iCs w:val="0"/>
          <w:u w:val="single"/>
          <w:lang w:val="pl-PL"/>
        </w:rPr>
        <w:t>8</w:t>
      </w:r>
      <w:r w:rsidRPr="00A55ED3">
        <w:rPr>
          <w:b/>
          <w:bCs/>
          <w:i/>
          <w:iCs w:val="0"/>
          <w:u w:val="single"/>
        </w:rPr>
        <w:t>.2021 r. godz. 10:00” </w:t>
      </w:r>
      <w:r w:rsidRPr="001A0811">
        <w:rPr>
          <w:b/>
        </w:rPr>
        <w:t xml:space="preserve"> </w:t>
      </w:r>
      <w:r w:rsidRPr="001A0811">
        <w:rPr>
          <w:b/>
          <w:bCs/>
        </w:rPr>
        <w:t xml:space="preserve">lub </w:t>
      </w:r>
      <w:r w:rsidRPr="001A0811">
        <w:rPr>
          <w:b/>
          <w:bCs/>
          <w:lang w:val="pl-PL"/>
        </w:rPr>
        <w:t>przekazuje</w:t>
      </w:r>
      <w:r w:rsidR="001A0811">
        <w:rPr>
          <w:b/>
          <w:bCs/>
          <w:lang w:val="pl-PL"/>
        </w:rPr>
        <w:t xml:space="preserve"> </w:t>
      </w:r>
      <w:r w:rsidR="00F07E1F" w:rsidRPr="001A0811">
        <w:rPr>
          <w:b/>
          <w:bCs/>
          <w:lang w:val="pl-PL"/>
        </w:rPr>
        <w:t>ofertę</w:t>
      </w:r>
      <w:r w:rsidRPr="001A0811">
        <w:rPr>
          <w:b/>
          <w:bCs/>
          <w:lang w:val="pl-PL"/>
        </w:rPr>
        <w:t xml:space="preserve"> </w:t>
      </w:r>
      <w:r w:rsidRPr="001A0811">
        <w:rPr>
          <w:b/>
          <w:bCs/>
        </w:rPr>
        <w:t>za pośrednictwem bazy konkurencyjności</w:t>
      </w:r>
      <w:r w:rsidRPr="0051013E">
        <w:t xml:space="preserve"> (zakładka „OFERTY”) jako zeskanowane dokumenty stanowiące odwzorowanie oryginalnych dokumentów (podpisanej oferty i wymaganych załączników) w formie 1 pliku  pdf  (</w:t>
      </w:r>
      <w:r w:rsidRPr="001A0811">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358BD7DC"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9.</w:t>
      </w:r>
      <w:r w:rsidR="001A0811">
        <w:rPr>
          <w:color w:val="000000"/>
          <w:lang w:val="pl-PL" w:eastAsia="pl-PL"/>
        </w:rPr>
        <w:t>7</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5F6D8B45" w14:textId="32F026C5" w:rsidR="00094B2E" w:rsidRPr="00094B2E" w:rsidRDefault="00094B2E" w:rsidP="008220AE">
      <w:pPr>
        <w:pStyle w:val="Nagwek2"/>
      </w:pPr>
      <w:r w:rsidRPr="00094B2E">
        <w:t>Jeżeli Wykonawca zastrzega, że informacje stanowiące tajemnicę przedsiębiorstwa w</w:t>
      </w:r>
      <w:r w:rsidR="008842E5">
        <w:rPr>
          <w:lang w:val="pl-PL"/>
        </w:rPr>
        <w:t> </w:t>
      </w:r>
      <w:r w:rsidRPr="00094B2E">
        <w:t xml:space="preserve">rozumieniu </w:t>
      </w:r>
      <w:r w:rsidR="001A0811">
        <w:rPr>
          <w:lang w:val="pl-PL"/>
        </w:rPr>
        <w:t xml:space="preserve">ustawy z dnia 16 kwietnia 1993 r. </w:t>
      </w:r>
      <w:r w:rsidRPr="00094B2E">
        <w:t>o zwalczaniu nieuczciwej konkurencji</w:t>
      </w:r>
      <w:r w:rsidR="001A0811">
        <w:rPr>
          <w:lang w:val="pl-PL"/>
        </w:rPr>
        <w:t xml:space="preserve"> (</w:t>
      </w:r>
      <w:r w:rsidRPr="00094B2E">
        <w:t>Dz. U. z 20</w:t>
      </w:r>
      <w:r w:rsidR="001A0811">
        <w:rPr>
          <w:lang w:val="pl-PL"/>
        </w:rPr>
        <w:t>20</w:t>
      </w:r>
      <w:r w:rsidRPr="00094B2E">
        <w:t xml:space="preserve"> r. poz. 1</w:t>
      </w:r>
      <w:r w:rsidR="001A0811">
        <w:rPr>
          <w:lang w:val="pl-PL"/>
        </w:rPr>
        <w:t>993</w:t>
      </w:r>
      <w:r w:rsidRPr="00094B2E">
        <w:t>), nie mogą być udostępnione, część oferty, która zawiera te</w:t>
      </w:r>
      <w:r w:rsidR="008842E5">
        <w:rPr>
          <w:lang w:val="pl-PL"/>
        </w:rPr>
        <w:t> </w:t>
      </w:r>
      <w:r w:rsidRPr="00094B2E">
        <w:t xml:space="preserve">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14:paraId="0884D214" w14:textId="77777777" w:rsidR="00094B2E" w:rsidRPr="00094B2E" w:rsidRDefault="00094B2E" w:rsidP="00342101">
      <w:pPr>
        <w:pStyle w:val="Akapitzlist"/>
        <w:numPr>
          <w:ilvl w:val="0"/>
          <w:numId w:val="6"/>
        </w:numPr>
        <w:autoSpaceDE w:val="0"/>
        <w:autoSpaceDN w:val="0"/>
        <w:adjustRightInd w:val="0"/>
        <w:contextualSpacing/>
        <w:jc w:val="both"/>
      </w:pPr>
      <w:r w:rsidRPr="00094B2E">
        <w:t>ma charakter techniczny, technologiczny lub organizacyjny przedsiębiorstwa,</w:t>
      </w:r>
    </w:p>
    <w:p w14:paraId="6A7BEDFA" w14:textId="77777777" w:rsidR="00094B2E" w:rsidRPr="00094B2E" w:rsidRDefault="00094B2E" w:rsidP="00342101">
      <w:pPr>
        <w:pStyle w:val="Akapitzlist"/>
        <w:numPr>
          <w:ilvl w:val="0"/>
          <w:numId w:val="6"/>
        </w:numPr>
        <w:autoSpaceDE w:val="0"/>
        <w:autoSpaceDN w:val="0"/>
        <w:adjustRightInd w:val="0"/>
        <w:contextualSpacing/>
        <w:jc w:val="both"/>
      </w:pPr>
      <w:r w:rsidRPr="00094B2E">
        <w:t>nie została ujawniona do wiadomości publicznej,</w:t>
      </w:r>
    </w:p>
    <w:p w14:paraId="2F65902C" w14:textId="77777777" w:rsidR="00094B2E" w:rsidRPr="00094B2E" w:rsidRDefault="00094B2E" w:rsidP="00342101">
      <w:pPr>
        <w:pStyle w:val="Akapitzlist"/>
        <w:numPr>
          <w:ilvl w:val="0"/>
          <w:numId w:val="6"/>
        </w:numPr>
        <w:autoSpaceDE w:val="0"/>
        <w:autoSpaceDN w:val="0"/>
        <w:adjustRightInd w:val="0"/>
        <w:contextualSpacing/>
        <w:jc w:val="both"/>
      </w:pPr>
      <w:r w:rsidRPr="00094B2E">
        <w:t>podjęto w stosunku do niej niezbędne działania w celu zachowania poufności.</w:t>
      </w:r>
    </w:p>
    <w:p w14:paraId="6658C797" w14:textId="77777777" w:rsidR="00094B2E" w:rsidRPr="000C46E4" w:rsidRDefault="00094B2E" w:rsidP="008220AE">
      <w:pPr>
        <w:pStyle w:val="Nagwek2"/>
      </w:pPr>
      <w:r w:rsidRPr="00094B2E">
        <w:lastRenderedPageBreak/>
        <w:t>Wykonawca nie może zastrzec informacji</w:t>
      </w:r>
      <w:r w:rsidR="005067B8">
        <w:t xml:space="preserve"> dotyczących </w:t>
      </w:r>
      <w:r w:rsidR="002F66F1">
        <w:t>swojej nazwy i adresu, ceny oraz informacji dotyczących pozostałych kryteriów oceny ofert</w:t>
      </w:r>
      <w:r w:rsidRPr="000C46E4">
        <w:t>.</w:t>
      </w:r>
    </w:p>
    <w:p w14:paraId="76EDE35D" w14:textId="77777777" w:rsidR="00DE35AF" w:rsidRPr="000C46E4" w:rsidRDefault="00DE35AF" w:rsidP="008220AE">
      <w:pPr>
        <w:pStyle w:val="Nagwek2"/>
      </w:pPr>
      <w:r w:rsidRPr="000C46E4">
        <w:t xml:space="preserve"> Wykonawca jest zobowiązany wskazać w ofercie części zamówienia, których wykonanie zamierza powierzyć podwykonawcom.  </w:t>
      </w:r>
    </w:p>
    <w:p w14:paraId="1F385C20" w14:textId="77777777" w:rsidR="00DE35AF" w:rsidRPr="00876900" w:rsidRDefault="00DE35AF" w:rsidP="007231BB">
      <w:pPr>
        <w:pStyle w:val="Nagwek1"/>
      </w:pPr>
      <w:r w:rsidRPr="00CE099A">
        <w:t>Miejsce oraz termin składania i otwarcia ofert</w:t>
      </w:r>
      <w:bookmarkEnd w:id="9"/>
    </w:p>
    <w:p w14:paraId="5032FC7C" w14:textId="659401BF" w:rsidR="0051013E" w:rsidRPr="00F07E1F" w:rsidRDefault="00D24DA2" w:rsidP="00F07E1F">
      <w:pPr>
        <w:pStyle w:val="Nagwek2"/>
      </w:pPr>
      <w:r w:rsidRPr="00CB3430">
        <w:rPr>
          <w:b/>
        </w:rPr>
        <w:t>Oferty należy składać</w:t>
      </w:r>
      <w:r w:rsidRPr="00CB3430">
        <w:t xml:space="preserve"> </w:t>
      </w:r>
      <w:r w:rsidR="0051013E">
        <w:t>w sposób opisany w pkt 9.</w:t>
      </w:r>
      <w:r w:rsidR="001A0811">
        <w:rPr>
          <w:lang w:val="pl-PL"/>
        </w:rPr>
        <w:t>7</w:t>
      </w:r>
      <w:r w:rsidR="0051013E">
        <w:t xml:space="preserve"> </w:t>
      </w:r>
      <w:r w:rsidRPr="00CB3430">
        <w:t xml:space="preserve">w </w:t>
      </w:r>
      <w:r w:rsidRPr="00CA1785">
        <w:t xml:space="preserve">siedzibie Zamawiającego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1A0811">
        <w:rPr>
          <w:b/>
          <w:lang w:val="pl-PL"/>
        </w:rPr>
        <w:t>31</w:t>
      </w:r>
      <w:r w:rsidR="00CA1785" w:rsidRPr="00CA1785">
        <w:rPr>
          <w:b/>
        </w:rPr>
        <w:t>.</w:t>
      </w:r>
      <w:r w:rsidR="001A0811">
        <w:rPr>
          <w:b/>
          <w:lang w:val="pl-PL"/>
        </w:rPr>
        <w:t>08</w:t>
      </w:r>
      <w:r w:rsidRPr="00CA1785">
        <w:rPr>
          <w:b/>
        </w:rPr>
        <w:t>.20</w:t>
      </w:r>
      <w:r w:rsidR="0051013E">
        <w:rPr>
          <w:b/>
        </w:rPr>
        <w:t>21</w:t>
      </w:r>
      <w:r w:rsidRPr="00CA1785">
        <w:rPr>
          <w:b/>
        </w:rPr>
        <w:t>r.</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77777777" w:rsidR="00DE35AF" w:rsidRPr="009A1915" w:rsidRDefault="00DE35AF" w:rsidP="007231BB">
      <w:pPr>
        <w:pStyle w:val="Nagwek1"/>
      </w:pPr>
      <w:bookmarkStart w:id="10" w:name="_Toc258314254"/>
      <w:r w:rsidRPr="004A65BB">
        <w:t>Opis sposobu obliczenia ceny</w:t>
      </w:r>
      <w:bookmarkEnd w:id="10"/>
    </w:p>
    <w:p w14:paraId="3F974CEC" w14:textId="51094D78" w:rsidR="00A307D5" w:rsidRPr="00345533" w:rsidRDefault="00A307D5" w:rsidP="008220AE">
      <w:pPr>
        <w:pStyle w:val="Nagwek2"/>
        <w:rPr>
          <w:color w:val="auto"/>
        </w:rPr>
      </w:pPr>
      <w:r w:rsidRPr="00A14739">
        <w:t>W ofercie należy podać cenę</w:t>
      </w:r>
      <w:r>
        <w:t xml:space="preserve"> </w:t>
      </w:r>
      <w:r w:rsidRPr="00A578AA">
        <w:t>w rozumieniu art. 3 ust. 1 pkt 1 i u</w:t>
      </w:r>
      <w:r w:rsidR="000C46E4">
        <w:t>st. 2 ustawy z dnia 9 maja 2014</w:t>
      </w:r>
      <w:r w:rsidRPr="00A578AA">
        <w:t>r. o informowaniu o cenach towarów i usług (Dz. U. z 201</w:t>
      </w:r>
      <w:r w:rsidR="001A0811">
        <w:rPr>
          <w:lang w:val="pl-PL"/>
        </w:rPr>
        <w:t>9</w:t>
      </w:r>
      <w:r w:rsidRPr="00A578AA">
        <w:t xml:space="preserve"> r. poz. </w:t>
      </w:r>
      <w:r w:rsidR="001A0811">
        <w:rPr>
          <w:lang w:val="pl-PL"/>
        </w:rPr>
        <w:t>178</w:t>
      </w:r>
      <w:r w:rsidRPr="00A578AA">
        <w:t>)</w:t>
      </w:r>
      <w:r w:rsidRPr="00A14739">
        <w:t xml:space="preserve"> za wykonanie przedmiotu zamówienia.</w:t>
      </w:r>
    </w:p>
    <w:p w14:paraId="2A6ED227" w14:textId="77777777" w:rsidR="00DE35AF" w:rsidRDefault="00DE35AF" w:rsidP="008220AE">
      <w:pPr>
        <w:pStyle w:val="Nagwek2"/>
      </w:pPr>
      <w:r>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77777777" w:rsidR="00DE35AF" w:rsidRDefault="00DE35AF" w:rsidP="008220AE">
      <w:pPr>
        <w:pStyle w:val="Nagwek2"/>
      </w:pPr>
      <w:r>
        <w:t>Cenę oferty należy określać z dokładnością do dwóch miejsc po przecinku</w:t>
      </w:r>
      <w:r w:rsidR="00DF44B9">
        <w:rPr>
          <w:lang w:val="pl-PL"/>
        </w:rPr>
        <w:t xml:space="preserve">. </w:t>
      </w:r>
      <w:r>
        <w:t>Cenę oferty zaokrągla się do pełnych groszy, przy czym końcówki poniżej 0,5 gr. pomija się, 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77777777" w:rsidR="00DE35AF" w:rsidRDefault="00DE35AF" w:rsidP="000B252E">
      <w:pPr>
        <w:pStyle w:val="Nagwek1"/>
        <w:jc w:val="both"/>
        <w:rPr>
          <w:lang w:val="pl-PL"/>
        </w:rPr>
      </w:pPr>
      <w:bookmarkStart w:id="11"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1"/>
    </w:p>
    <w:p w14:paraId="57E9BEAA" w14:textId="77777777" w:rsidR="00DF44B9" w:rsidRPr="006D48CB" w:rsidRDefault="00DF44B9" w:rsidP="008220AE">
      <w:pPr>
        <w:pStyle w:val="Nagwek2"/>
      </w:pPr>
      <w:r w:rsidRPr="001A3A17">
        <w:t xml:space="preserve">Przy wyborze najkorzystniejszej oferty Zamawiający będzie kierować się następującymi kryteriami i ich znaczeniem oraz w następujący sposób będzie oceniać oferty </w:t>
      </w:r>
      <w:r>
        <w:br/>
      </w:r>
      <w:r w:rsidRPr="001A3A17">
        <w:t xml:space="preserve">w </w:t>
      </w:r>
      <w:r w:rsidRPr="006D48CB">
        <w:t>poszczególnych kryteriach:</w:t>
      </w:r>
    </w:p>
    <w:p w14:paraId="3D445387" w14:textId="7777777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t>
      </w:r>
      <w:r>
        <w:lastRenderedPageBreak/>
        <w:t xml:space="preserve">Wykonawcy składając oferty dodatkowe nie mogą zaoferować cen wyższych niż zaoferowane w złożonych ofertach. </w:t>
      </w:r>
    </w:p>
    <w:p w14:paraId="18BAD399" w14:textId="77777777"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ceną. </w:t>
      </w:r>
    </w:p>
    <w:p w14:paraId="525459E4" w14:textId="77777777" w:rsidR="00DE35AF" w:rsidRDefault="00DE35AF" w:rsidP="000B252E">
      <w:pPr>
        <w:pStyle w:val="Nagwek1"/>
        <w:jc w:val="both"/>
      </w:pPr>
      <w:r>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spółki cywilne) Zamawiający może zażądać przed zawarciem umowy w sprawie zamówienia publicznego umowy regulującej współpracę tych 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77777777"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DF44B9">
        <w:rPr>
          <w:noProof/>
          <w:lang w:val="pl-PL"/>
        </w:rPr>
        <w:t>7</w:t>
      </w:r>
      <w:r w:rsidR="007E3135">
        <w:rPr>
          <w:noProof/>
        </w:rPr>
        <w:t xml:space="preserve"> </w:t>
      </w:r>
      <w:r w:rsidR="00DF44B9">
        <w:rPr>
          <w:noProof/>
          <w:lang w:val="pl-PL"/>
        </w:rPr>
        <w:t>stycznia</w:t>
      </w:r>
      <w:r w:rsidR="007E3135">
        <w:rPr>
          <w:noProof/>
        </w:rPr>
        <w:t xml:space="preserve"> 20</w:t>
      </w:r>
      <w:r w:rsidR="00DF44B9">
        <w:rPr>
          <w:noProof/>
          <w:lang w:val="pl-PL"/>
        </w:rPr>
        <w:t xml:space="preserve">21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B6D8B71" w14:textId="77777777" w:rsidR="00DE35AF" w:rsidRDefault="00DE35AF" w:rsidP="008220AE">
      <w:pPr>
        <w:pStyle w:val="Nagwek2"/>
      </w:pPr>
      <w:r>
        <w:t>Niezwłocznie po wyborze najkorzystniejsze</w:t>
      </w:r>
      <w:r w:rsidR="00D324E9">
        <w:t>j oferty Z</w:t>
      </w:r>
      <w:r>
        <w:t>amawiający zawiadomi</w:t>
      </w:r>
      <w:r w:rsidR="00D14A9F">
        <w:t xml:space="preserve"> </w:t>
      </w:r>
      <w:r>
        <w:t>wykonawców, którzy złożyli oferty, o:</w:t>
      </w:r>
    </w:p>
    <w:p w14:paraId="048B19BD" w14:textId="77777777" w:rsidR="00DE35AF" w:rsidRPr="00C35058" w:rsidRDefault="00DE35AF" w:rsidP="008220AE">
      <w:pPr>
        <w:pStyle w:val="Nagwek2"/>
        <w:numPr>
          <w:ilvl w:val="0"/>
          <w:numId w:val="16"/>
        </w:numPr>
        <w:rPr>
          <w:lang w:val="pl-PL"/>
        </w:rPr>
      </w:pPr>
      <w:r>
        <w:t>wyborze najkorzystniejszej oferty, podając nazwę (firmę) al</w:t>
      </w:r>
      <w:r w:rsidR="002961F3">
        <w:t xml:space="preserve">bo imię i nazwisko, siedzibę </w:t>
      </w:r>
      <w:r>
        <w:t>albo miejsce zamieszkania i adres wykonawcy którego ofertę wybrano i uzasadnienie jej wyboru,</w:t>
      </w:r>
    </w:p>
    <w:p w14:paraId="6767172A" w14:textId="77777777" w:rsidR="00F927C7" w:rsidRDefault="00DE35AF" w:rsidP="008220AE">
      <w:pPr>
        <w:pStyle w:val="Nagwek2"/>
        <w:numPr>
          <w:ilvl w:val="0"/>
          <w:numId w:val="16"/>
        </w:numPr>
      </w:pPr>
      <w:r>
        <w:t>wykonawcach, którzy zostali wykluczeni z postępowania o udzielenie zamówienia, podając uzasadnienie</w:t>
      </w:r>
      <w:r w:rsidR="002961F3">
        <w:t>.</w:t>
      </w:r>
      <w:r>
        <w:t xml:space="preserve"> </w:t>
      </w:r>
    </w:p>
    <w:p w14:paraId="78F0863D" w14:textId="77777777" w:rsidR="00DE35AF" w:rsidRDefault="00DE35AF" w:rsidP="008220AE">
      <w:pPr>
        <w:pStyle w:val="Nagwek2"/>
      </w:pPr>
      <w:r>
        <w:t xml:space="preserve">Ogłoszenia w przedmiotowym postępowaniu Zamawiający umieści na stronie internetowej </w:t>
      </w:r>
      <w:r w:rsidR="00C35058" w:rsidRPr="00A246B7">
        <w:rPr>
          <w:noProof/>
        </w:rPr>
        <w:t>http://www</w:t>
      </w:r>
      <w:r w:rsidR="0060056F" w:rsidRPr="00A246B7">
        <w:rPr>
          <w:noProof/>
          <w:lang w:val="pl-PL"/>
        </w:rPr>
        <w:t>.psw.jaslo.</w:t>
      </w:r>
      <w:proofErr w:type="spellStart"/>
      <w:r w:rsidR="00C35058" w:rsidRPr="00A246B7">
        <w:t>pl</w:t>
      </w:r>
      <w:proofErr w:type="spellEnd"/>
      <w:r w:rsidR="00C35058" w:rsidRPr="00A246B7">
        <w:t xml:space="preserve"> </w:t>
      </w:r>
      <w:r w:rsidRPr="00A246B7">
        <w:t>oraz</w:t>
      </w:r>
      <w:r>
        <w:t xml:space="preserve"> </w:t>
      </w:r>
      <w:r w:rsidR="00DF44B9" w:rsidRPr="00DF44B9">
        <w:rPr>
          <w:lang w:val="pl-PL"/>
        </w:rPr>
        <w:t>https://bazakonkurencyjnosci.funduszeeuropejskie.gov.pl</w:t>
      </w:r>
    </w:p>
    <w:p w14:paraId="3E5AC626" w14:textId="77777777" w:rsidR="00DE35AF" w:rsidRPr="000C46E4" w:rsidRDefault="00DE35AF" w:rsidP="008220AE">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pozostałych ofert, bez przeprowadzania ich ponownej oceny, chyba że zachodzą przesłanki do unieważnienia </w:t>
      </w:r>
      <w:r w:rsidRPr="000C46E4">
        <w:t xml:space="preserve">postępowania o których mowa w </w:t>
      </w:r>
      <w:r w:rsidR="00721C43">
        <w:t>pkt 13</w:t>
      </w:r>
      <w:r w:rsidR="002332C7">
        <w:t>.5.</w:t>
      </w:r>
    </w:p>
    <w:p w14:paraId="3B70808A" w14:textId="77777777" w:rsidR="00BF36E4" w:rsidRPr="00C70A7E" w:rsidRDefault="002332C7" w:rsidP="00055C79">
      <w:pPr>
        <w:pStyle w:val="Nagwek1"/>
        <w:tabs>
          <w:tab w:val="clear" w:pos="432"/>
          <w:tab w:val="num" w:pos="284"/>
        </w:tabs>
      </w:pPr>
      <w:r w:rsidRPr="00C70A7E">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lastRenderedPageBreak/>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7231BB">
      <w:pPr>
        <w:pStyle w:val="Nagwek1"/>
      </w:pPr>
      <w:r w:rsidRPr="00C10359">
        <w:t>Pozostałe informacje</w:t>
      </w:r>
    </w:p>
    <w:p w14:paraId="4906675A" w14:textId="77777777" w:rsidR="007E3135" w:rsidRDefault="00DE35AF" w:rsidP="00E71EA5">
      <w:pPr>
        <w:pStyle w:val="Akapitzlist"/>
        <w:spacing w:after="240" w:line="276" w:lineRule="auto"/>
        <w:ind w:left="0"/>
        <w:jc w:val="both"/>
        <w:rPr>
          <w:noProof/>
        </w:rPr>
      </w:pPr>
      <w:r w:rsidRPr="002332C7">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t xml:space="preserve">Administratorem Pani/Pana danych osobowych jest: </w:t>
      </w:r>
      <w:r>
        <w:rPr>
          <w:b/>
        </w:rPr>
        <w:t xml:space="preserve">Podkarpacka Szkoła </w:t>
      </w:r>
      <w:r w:rsidRPr="009837F9">
        <w:rPr>
          <w:b/>
        </w:rPr>
        <w:t xml:space="preserve">Wyższa im. bł. ks. Władysława </w:t>
      </w:r>
      <w:proofErr w:type="spellStart"/>
      <w:r w:rsidRPr="009837F9">
        <w:rPr>
          <w:b/>
        </w:rPr>
        <w:t>Findysza</w:t>
      </w:r>
      <w:proofErr w:type="spellEnd"/>
      <w:r w:rsidRPr="009837F9">
        <w:rPr>
          <w:b/>
        </w:rPr>
        <w:t xml:space="preserve">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77777777" w:rsidR="00DF44B9" w:rsidRPr="004566F2" w:rsidRDefault="00DF44B9" w:rsidP="00DF44B9">
      <w:pPr>
        <w:pStyle w:val="Akapitzlist"/>
        <w:numPr>
          <w:ilvl w:val="0"/>
          <w:numId w:val="43"/>
        </w:numPr>
        <w:spacing w:after="150"/>
        <w:ind w:left="426" w:hanging="426"/>
        <w:contextualSpacing/>
        <w:jc w:val="both"/>
      </w:pPr>
      <w:r w:rsidRPr="00F234A8">
        <w:t xml:space="preserve">We wszystkich sprawach dotyczących przetwarzania danych osobowych oraz korzystania z praw związanych z przetwarzaniem danych należy się kontaktować się </w:t>
      </w:r>
      <w:r w:rsidRPr="00F234A8">
        <w:br/>
        <w:t>z Administratorem poprzez e-mail:</w:t>
      </w:r>
      <w:r>
        <w:t xml:space="preserve"> </w:t>
      </w:r>
      <w:hyperlink r:id="rId10" w:history="1">
        <w:r w:rsidRPr="004566F2">
          <w:rPr>
            <w:rStyle w:val="Hipercze"/>
            <w:b/>
            <w:bCs/>
            <w:color w:val="auto"/>
            <w:shd w:val="clear" w:color="auto" w:fill="FFFFFF"/>
          </w:rPr>
          <w:t>iod@psw.jaslo.pl</w:t>
        </w:r>
      </w:hyperlink>
    </w:p>
    <w:p w14:paraId="12182DFC" w14:textId="20D63B64" w:rsidR="00DF44B9" w:rsidRDefault="00DF44B9" w:rsidP="005E3E31">
      <w:pPr>
        <w:pStyle w:val="Akapitzlist"/>
        <w:numPr>
          <w:ilvl w:val="0"/>
          <w:numId w:val="43"/>
        </w:numPr>
        <w:spacing w:after="150"/>
        <w:ind w:left="426" w:hanging="426"/>
        <w:contextualSpacing/>
        <w:jc w:val="both"/>
      </w:pPr>
      <w:r w:rsidRPr="008A2470">
        <w:t>Pani/Pana dane</w:t>
      </w:r>
      <w:r>
        <w:t xml:space="preserve"> osobowe przetwarzane będą na podstawie art. 6 ust. 1 lit. c</w:t>
      </w:r>
      <w:r w:rsidRPr="00E44C2C">
        <w:rPr>
          <w:i/>
        </w:rPr>
        <w:t xml:space="preserve"> </w:t>
      </w:r>
      <w:r>
        <w:t>RODO w celu związanym z postępowaniem o udzielenie zamówienia na</w:t>
      </w:r>
      <w:r w:rsidRPr="00E44C2C">
        <w:rPr>
          <w:b/>
        </w:rPr>
        <w:t xml:space="preserve"> </w:t>
      </w:r>
      <w:r w:rsidRPr="00492ACC">
        <w:rPr>
          <w:b/>
          <w:noProof/>
        </w:rPr>
        <w:t xml:space="preserve">dostawę </w:t>
      </w:r>
      <w:r w:rsidR="001A0811" w:rsidRPr="0083560E">
        <w:rPr>
          <w:b/>
        </w:rPr>
        <w:t xml:space="preserve">fabrycznie nowego serwera </w:t>
      </w:r>
      <w:r w:rsidR="001A0811" w:rsidRPr="0083560E">
        <w:rPr>
          <w:b/>
          <w:noProof/>
        </w:rPr>
        <w:t>w ramach projektu pn. „PSW w Jaśle – Uczelnią bez barier”</w:t>
      </w:r>
      <w:r w:rsidRPr="005E3E31">
        <w:rPr>
          <w:b/>
        </w:rPr>
        <w:t>,</w:t>
      </w:r>
      <w:r w:rsidRPr="005E3E31">
        <w:rPr>
          <w:b/>
          <w:lang w:val="pl-PL"/>
        </w:rPr>
        <w:t xml:space="preserve"> </w:t>
      </w:r>
      <w:r>
        <w:t xml:space="preserve">prowadzonym </w:t>
      </w:r>
      <w:r w:rsidR="001A0811">
        <w:br/>
      </w:r>
      <w:r>
        <w:t>w trybie</w:t>
      </w:r>
      <w:r w:rsidRPr="005E3E31">
        <w:rPr>
          <w:lang w:val="pl-PL"/>
        </w:rPr>
        <w:t>:</w:t>
      </w:r>
      <w:r>
        <w:t xml:space="preserve"> </w:t>
      </w:r>
      <w:r w:rsidRPr="005E3E31">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 xml:space="preserve">inne podmioty, które na podstawie stosownych umów podpisanych z Podkarpacką Szkołą Wyższą im. bł. ks. Władysława </w:t>
      </w:r>
      <w:proofErr w:type="spellStart"/>
      <w:r w:rsidRPr="000D0D6E">
        <w:t>Findysza</w:t>
      </w:r>
      <w:proofErr w:type="spellEnd"/>
      <w:r w:rsidRPr="000D0D6E">
        <w:t xml:space="preserve"> w Jaśle przetwarzają dane osobowe dla których Administratorem jest Podkarpacka Szkoła Wyższa im. bł. ks. Władysława </w:t>
      </w:r>
      <w:proofErr w:type="spellStart"/>
      <w:r w:rsidRPr="000D0D6E">
        <w:t>Findysza</w:t>
      </w:r>
      <w:proofErr w:type="spellEnd"/>
      <w:r w:rsidRPr="000D0D6E">
        <w:t xml:space="preserve"> w Jaśle</w:t>
      </w:r>
      <w:r>
        <w:t xml:space="preserve">. </w:t>
      </w:r>
    </w:p>
    <w:p w14:paraId="73434E55" w14:textId="77777777" w:rsidR="00DF44B9" w:rsidRDefault="00DF44B9" w:rsidP="00DF44B9">
      <w:pPr>
        <w:pStyle w:val="Akapitzlist"/>
        <w:numPr>
          <w:ilvl w:val="0"/>
          <w:numId w:val="43"/>
        </w:numPr>
        <w:tabs>
          <w:tab w:val="clear" w:pos="-360"/>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lastRenderedPageBreak/>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clear" w:pos="-360"/>
          <w:tab w:val="num" w:pos="-78"/>
        </w:tabs>
        <w:spacing w:after="150"/>
        <w:ind w:left="708" w:hanging="426"/>
        <w:contextualSpacing/>
        <w:jc w:val="both"/>
      </w:pPr>
      <w:r>
        <w:t>Nie przysługuje Pani/Panu:</w:t>
      </w:r>
    </w:p>
    <w:p w14:paraId="40D88257" w14:textId="77777777" w:rsidR="00DF44B9" w:rsidRDefault="00DF44B9" w:rsidP="00DF44B9">
      <w:pPr>
        <w:pStyle w:val="Akapitzlist"/>
        <w:numPr>
          <w:ilvl w:val="0"/>
          <w:numId w:val="45"/>
        </w:numPr>
        <w:spacing w:after="150"/>
        <w:ind w:left="1002"/>
        <w:contextualSpacing/>
        <w:jc w:val="both"/>
      </w:pPr>
      <w:r>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t>prawo do przenoszenia danych osobowych, o którym mowa w art. 20 RODO;</w:t>
      </w:r>
    </w:p>
    <w:p w14:paraId="0A047D8A" w14:textId="77777777" w:rsidR="00DF44B9" w:rsidRPr="003D38D4" w:rsidRDefault="00DF44B9" w:rsidP="00DF44B9">
      <w:pPr>
        <w:pStyle w:val="Akapitzlist"/>
        <w:numPr>
          <w:ilvl w:val="0"/>
          <w:numId w:val="45"/>
        </w:numPr>
        <w:spacing w:after="150"/>
        <w:ind w:left="1002"/>
        <w:contextualSpacing/>
        <w:jc w:val="both"/>
      </w:pPr>
      <w:r>
        <w:t xml:space="preserve">na podstawie art. 21 RODO prawo sprzeciwu, wobec przetwarzania danych osobowych, gdyż podstawą prawną przetwarzania Pani/Pana danych osobowych jest art. 6 ust. 1 lit. c RODO. </w:t>
      </w:r>
      <w:bookmarkStart w:id="12" w:name="_gjdgxs" w:colFirst="0" w:colLast="0"/>
      <w:bookmarkEnd w:id="12"/>
    </w:p>
    <w:p w14:paraId="6950D0C0" w14:textId="77777777" w:rsidR="00DF44B9" w:rsidRDefault="00DF44B9" w:rsidP="00E71EA5">
      <w:pPr>
        <w:pStyle w:val="Akapitzlist"/>
        <w:spacing w:after="240" w:line="276" w:lineRule="auto"/>
        <w:ind w:left="0"/>
        <w:jc w:val="both"/>
        <w:rPr>
          <w:i/>
          <w:lang w:eastAsia="pl-PL"/>
        </w:rPr>
      </w:pPr>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77777777" w:rsidR="00BD07F6" w:rsidRDefault="00DF44B9" w:rsidP="00A043E4">
            <w:pPr>
              <w:spacing w:before="60" w:after="120"/>
              <w:jc w:val="both"/>
            </w:pPr>
            <w:r>
              <w:t>Wzór umowy</w:t>
            </w:r>
          </w:p>
        </w:tc>
      </w:tr>
    </w:tbl>
    <w:p w14:paraId="3BDAEDF8" w14:textId="77777777" w:rsidR="00E165AD" w:rsidRPr="00E24F65" w:rsidRDefault="00E165AD" w:rsidP="00DE35AF">
      <w:pPr>
        <w:rPr>
          <w:i/>
          <w:iCs/>
          <w:sz w:val="20"/>
        </w:rPr>
      </w:pPr>
    </w:p>
    <w:sectPr w:rsidR="00E165AD" w:rsidRPr="00E24F65" w:rsidSect="00403133">
      <w:footerReference w:type="default" r:id="rId11"/>
      <w:pgSz w:w="11906" w:h="16838" w:code="9"/>
      <w:pgMar w:top="1135" w:right="991"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FCE1C" w14:textId="77777777" w:rsidR="00927486" w:rsidRDefault="00927486">
      <w:r>
        <w:separator/>
      </w:r>
    </w:p>
  </w:endnote>
  <w:endnote w:type="continuationSeparator" w:id="0">
    <w:p w14:paraId="7A103841" w14:textId="77777777" w:rsidR="00927486" w:rsidRDefault="0092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D333" w14:textId="77777777" w:rsidR="00927486" w:rsidRDefault="00927486">
      <w:r>
        <w:separator/>
      </w:r>
    </w:p>
  </w:footnote>
  <w:footnote w:type="continuationSeparator" w:id="0">
    <w:p w14:paraId="30B96857" w14:textId="77777777" w:rsidR="00927486" w:rsidRDefault="00927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4872C30A"/>
    <w:name w:val="WW8Num29"/>
    <w:lvl w:ilvl="0">
      <w:start w:val="1"/>
      <w:numFmt w:val="decimal"/>
      <w:lvlText w:val="%1)"/>
      <w:lvlJc w:val="left"/>
      <w:pPr>
        <w:tabs>
          <w:tab w:val="num" w:pos="-360"/>
        </w:tabs>
        <w:ind w:left="360" w:hanging="360"/>
      </w:pPr>
      <w:rPr>
        <w:rFonts w:ascii="Times New Roman" w:eastAsia="Calibri" w:hAnsi="Times New Roman" w:cs="Wingdings" w:hint="default"/>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6"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7"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8"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0"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1EE3197E"/>
    <w:multiLevelType w:val="multilevel"/>
    <w:tmpl w:val="E1F4F3D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7"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39"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3"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1"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3" w15:restartNumberingAfterBreak="0">
    <w:nsid w:val="55C94581"/>
    <w:multiLevelType w:val="hybridMultilevel"/>
    <w:tmpl w:val="738C62BA"/>
    <w:lvl w:ilvl="0" w:tplc="6944AE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8493AE5"/>
    <w:multiLevelType w:val="hybridMultilevel"/>
    <w:tmpl w:val="603A2E8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abstractNumId w:val="35"/>
  </w:num>
  <w:num w:numId="2">
    <w:abstractNumId w:val="38"/>
  </w:num>
  <w:num w:numId="3">
    <w:abstractNumId w:val="33"/>
  </w:num>
  <w:num w:numId="4">
    <w:abstractNumId w:val="29"/>
  </w:num>
  <w:num w:numId="5">
    <w:abstractNumId w:val="35"/>
    <w:lvlOverride w:ilvl="0">
      <w:startOverride w:val="13"/>
    </w:lvlOverride>
    <w:lvlOverride w:ilvl="1">
      <w:startOverride w:val="3"/>
    </w:lvlOverride>
  </w:num>
  <w:num w:numId="6">
    <w:abstractNumId w:val="59"/>
  </w:num>
  <w:num w:numId="7">
    <w:abstractNumId w:val="26"/>
  </w:num>
  <w:num w:numId="8">
    <w:abstractNumId w:val="49"/>
  </w:num>
  <w:num w:numId="9">
    <w:abstractNumId w:val="30"/>
  </w:num>
  <w:num w:numId="10">
    <w:abstractNumId w:val="28"/>
  </w:num>
  <w:num w:numId="11">
    <w:abstractNumId w:val="52"/>
  </w:num>
  <w:num w:numId="12">
    <w:abstractNumId w:val="31"/>
  </w:num>
  <w:num w:numId="13">
    <w:abstractNumId w:val="41"/>
  </w:num>
  <w:num w:numId="14">
    <w:abstractNumId w:val="32"/>
  </w:num>
  <w:num w:numId="15">
    <w:abstractNumId w:val="21"/>
  </w:num>
  <w:num w:numId="16">
    <w:abstractNumId w:val="27"/>
  </w:num>
  <w:num w:numId="17">
    <w:abstractNumId w:val="20"/>
  </w:num>
  <w:num w:numId="18">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2"/>
  </w:num>
  <w:num w:numId="22">
    <w:abstractNumId w:val="58"/>
  </w:num>
  <w:num w:numId="23">
    <w:abstractNumId w:val="25"/>
  </w:num>
  <w:num w:numId="24">
    <w:abstractNumId w:val="44"/>
  </w:num>
  <w:num w:numId="25">
    <w:abstractNumId w:val="34"/>
  </w:num>
  <w:num w:numId="26">
    <w:abstractNumId w:val="42"/>
  </w:num>
  <w:num w:numId="27">
    <w:abstractNumId w:val="36"/>
  </w:num>
  <w:num w:numId="28">
    <w:abstractNumId w:val="50"/>
  </w:num>
  <w:num w:numId="29">
    <w:abstractNumId w:val="24"/>
  </w:num>
  <w:num w:numId="30">
    <w:abstractNumId w:val="57"/>
  </w:num>
  <w:num w:numId="31">
    <w:abstractNumId w:val="46"/>
  </w:num>
  <w:num w:numId="32">
    <w:abstractNumId w:val="19"/>
  </w:num>
  <w:num w:numId="33">
    <w:abstractNumId w:val="48"/>
  </w:num>
  <w:num w:numId="34">
    <w:abstractNumId w:val="51"/>
  </w:num>
  <w:num w:numId="35">
    <w:abstractNumId w:val="56"/>
  </w:num>
  <w:num w:numId="36">
    <w:abstractNumId w:val="45"/>
  </w:num>
  <w:num w:numId="37">
    <w:abstractNumId w:val="37"/>
  </w:num>
  <w:num w:numId="38">
    <w:abstractNumId w:val="47"/>
  </w:num>
  <w:num w:numId="39">
    <w:abstractNumId w:val="23"/>
  </w:num>
  <w:num w:numId="40">
    <w:abstractNumId w:val="40"/>
  </w:num>
  <w:num w:numId="41">
    <w:abstractNumId w:val="39"/>
  </w:num>
  <w:num w:numId="42">
    <w:abstractNumId w:val="17"/>
  </w:num>
  <w:num w:numId="43">
    <w:abstractNumId w:val="18"/>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5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20"/>
    <w:rsid w:val="00001425"/>
    <w:rsid w:val="000026CA"/>
    <w:rsid w:val="000067E5"/>
    <w:rsid w:val="000177EA"/>
    <w:rsid w:val="00024535"/>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4D2E"/>
    <w:rsid w:val="000819BA"/>
    <w:rsid w:val="00082134"/>
    <w:rsid w:val="00086D89"/>
    <w:rsid w:val="00087F08"/>
    <w:rsid w:val="000937D7"/>
    <w:rsid w:val="00093F74"/>
    <w:rsid w:val="00093F77"/>
    <w:rsid w:val="00094B2E"/>
    <w:rsid w:val="00095BA1"/>
    <w:rsid w:val="00097990"/>
    <w:rsid w:val="000A46A1"/>
    <w:rsid w:val="000B08A9"/>
    <w:rsid w:val="000B145A"/>
    <w:rsid w:val="000B252E"/>
    <w:rsid w:val="000B2863"/>
    <w:rsid w:val="000C0872"/>
    <w:rsid w:val="000C46E4"/>
    <w:rsid w:val="000C52C6"/>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5A9A"/>
    <w:rsid w:val="00131369"/>
    <w:rsid w:val="00132FEF"/>
    <w:rsid w:val="00133892"/>
    <w:rsid w:val="0013434C"/>
    <w:rsid w:val="00140645"/>
    <w:rsid w:val="00141A13"/>
    <w:rsid w:val="00141A4F"/>
    <w:rsid w:val="00142FE1"/>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CF"/>
    <w:rsid w:val="001A0811"/>
    <w:rsid w:val="001A4CD4"/>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2355"/>
    <w:rsid w:val="002502C4"/>
    <w:rsid w:val="00252EE0"/>
    <w:rsid w:val="00254D2D"/>
    <w:rsid w:val="00263EFE"/>
    <w:rsid w:val="0026544D"/>
    <w:rsid w:val="002679FB"/>
    <w:rsid w:val="00271340"/>
    <w:rsid w:val="002746F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18BA"/>
    <w:rsid w:val="0036366D"/>
    <w:rsid w:val="00367AF1"/>
    <w:rsid w:val="00374986"/>
    <w:rsid w:val="00375645"/>
    <w:rsid w:val="0038188C"/>
    <w:rsid w:val="00382203"/>
    <w:rsid w:val="003823EF"/>
    <w:rsid w:val="00384056"/>
    <w:rsid w:val="0038420D"/>
    <w:rsid w:val="00386D87"/>
    <w:rsid w:val="00390A55"/>
    <w:rsid w:val="00392158"/>
    <w:rsid w:val="00392368"/>
    <w:rsid w:val="003969D7"/>
    <w:rsid w:val="00396B8F"/>
    <w:rsid w:val="003A0071"/>
    <w:rsid w:val="003A2378"/>
    <w:rsid w:val="003B5F08"/>
    <w:rsid w:val="003C4BDA"/>
    <w:rsid w:val="003C6943"/>
    <w:rsid w:val="003C7A90"/>
    <w:rsid w:val="003D1D49"/>
    <w:rsid w:val="003D28C5"/>
    <w:rsid w:val="003D58D6"/>
    <w:rsid w:val="003E214E"/>
    <w:rsid w:val="003E3018"/>
    <w:rsid w:val="00402B59"/>
    <w:rsid w:val="00402B6B"/>
    <w:rsid w:val="00403133"/>
    <w:rsid w:val="00403B18"/>
    <w:rsid w:val="0040419B"/>
    <w:rsid w:val="00411724"/>
    <w:rsid w:val="00413CBB"/>
    <w:rsid w:val="00415146"/>
    <w:rsid w:val="004201F8"/>
    <w:rsid w:val="00420404"/>
    <w:rsid w:val="00421988"/>
    <w:rsid w:val="00421C82"/>
    <w:rsid w:val="00423132"/>
    <w:rsid w:val="00423641"/>
    <w:rsid w:val="00423EDC"/>
    <w:rsid w:val="004350D7"/>
    <w:rsid w:val="004411B0"/>
    <w:rsid w:val="004460EE"/>
    <w:rsid w:val="0045361B"/>
    <w:rsid w:val="00456E9B"/>
    <w:rsid w:val="004621A2"/>
    <w:rsid w:val="00466719"/>
    <w:rsid w:val="00466D96"/>
    <w:rsid w:val="00476ABA"/>
    <w:rsid w:val="00476E67"/>
    <w:rsid w:val="004806DE"/>
    <w:rsid w:val="004820E5"/>
    <w:rsid w:val="00483F80"/>
    <w:rsid w:val="004967AF"/>
    <w:rsid w:val="004A61C2"/>
    <w:rsid w:val="004B2759"/>
    <w:rsid w:val="004B43FF"/>
    <w:rsid w:val="004B487C"/>
    <w:rsid w:val="004B5B20"/>
    <w:rsid w:val="004C03F2"/>
    <w:rsid w:val="004C0E08"/>
    <w:rsid w:val="004C0F25"/>
    <w:rsid w:val="004C1869"/>
    <w:rsid w:val="004C21C2"/>
    <w:rsid w:val="004C41D4"/>
    <w:rsid w:val="004D10CC"/>
    <w:rsid w:val="004D7A7C"/>
    <w:rsid w:val="004F03B8"/>
    <w:rsid w:val="004F3852"/>
    <w:rsid w:val="004F4F29"/>
    <w:rsid w:val="004F50A8"/>
    <w:rsid w:val="004F7F5D"/>
    <w:rsid w:val="005067B8"/>
    <w:rsid w:val="0051013E"/>
    <w:rsid w:val="00510831"/>
    <w:rsid w:val="00510E99"/>
    <w:rsid w:val="00513826"/>
    <w:rsid w:val="00514D20"/>
    <w:rsid w:val="0052345B"/>
    <w:rsid w:val="0052411D"/>
    <w:rsid w:val="00524321"/>
    <w:rsid w:val="00524625"/>
    <w:rsid w:val="00527B4A"/>
    <w:rsid w:val="00530FD6"/>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909D1"/>
    <w:rsid w:val="00594C91"/>
    <w:rsid w:val="005A3E2F"/>
    <w:rsid w:val="005A6B35"/>
    <w:rsid w:val="005B3268"/>
    <w:rsid w:val="005B69EA"/>
    <w:rsid w:val="005B6DC1"/>
    <w:rsid w:val="005C39F9"/>
    <w:rsid w:val="005C3DE3"/>
    <w:rsid w:val="005C5A68"/>
    <w:rsid w:val="005D2148"/>
    <w:rsid w:val="005D4D2E"/>
    <w:rsid w:val="005D748C"/>
    <w:rsid w:val="005E1F7E"/>
    <w:rsid w:val="005E2679"/>
    <w:rsid w:val="005E380B"/>
    <w:rsid w:val="005E3E31"/>
    <w:rsid w:val="005F6493"/>
    <w:rsid w:val="0060056F"/>
    <w:rsid w:val="00603145"/>
    <w:rsid w:val="00603291"/>
    <w:rsid w:val="0061270C"/>
    <w:rsid w:val="00614581"/>
    <w:rsid w:val="0062346B"/>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6C20"/>
    <w:rsid w:val="006737D4"/>
    <w:rsid w:val="006810A7"/>
    <w:rsid w:val="00681AF7"/>
    <w:rsid w:val="0068257D"/>
    <w:rsid w:val="006830A5"/>
    <w:rsid w:val="0068331A"/>
    <w:rsid w:val="006843E9"/>
    <w:rsid w:val="006846A0"/>
    <w:rsid w:val="00684CE1"/>
    <w:rsid w:val="00686380"/>
    <w:rsid w:val="006913B2"/>
    <w:rsid w:val="00692960"/>
    <w:rsid w:val="006A536D"/>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30C8B"/>
    <w:rsid w:val="00730E7F"/>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412C"/>
    <w:rsid w:val="007C68D7"/>
    <w:rsid w:val="007D0373"/>
    <w:rsid w:val="007E30B5"/>
    <w:rsid w:val="007E3135"/>
    <w:rsid w:val="00800168"/>
    <w:rsid w:val="00806E0C"/>
    <w:rsid w:val="008123E3"/>
    <w:rsid w:val="00817FB9"/>
    <w:rsid w:val="0082022F"/>
    <w:rsid w:val="008209B4"/>
    <w:rsid w:val="00821D7F"/>
    <w:rsid w:val="008220AE"/>
    <w:rsid w:val="0082230A"/>
    <w:rsid w:val="00822317"/>
    <w:rsid w:val="0082250C"/>
    <w:rsid w:val="00823C81"/>
    <w:rsid w:val="00831EAC"/>
    <w:rsid w:val="00832348"/>
    <w:rsid w:val="00832664"/>
    <w:rsid w:val="00836DA1"/>
    <w:rsid w:val="00842242"/>
    <w:rsid w:val="00844250"/>
    <w:rsid w:val="00860AC9"/>
    <w:rsid w:val="00860C84"/>
    <w:rsid w:val="00862609"/>
    <w:rsid w:val="008634CF"/>
    <w:rsid w:val="00864192"/>
    <w:rsid w:val="00874101"/>
    <w:rsid w:val="008754FE"/>
    <w:rsid w:val="00881395"/>
    <w:rsid w:val="00883670"/>
    <w:rsid w:val="008842E5"/>
    <w:rsid w:val="00886F57"/>
    <w:rsid w:val="008906A3"/>
    <w:rsid w:val="00894F70"/>
    <w:rsid w:val="008A037B"/>
    <w:rsid w:val="008A14B5"/>
    <w:rsid w:val="008A44E4"/>
    <w:rsid w:val="008C037A"/>
    <w:rsid w:val="008C247A"/>
    <w:rsid w:val="008C33AD"/>
    <w:rsid w:val="008C57CA"/>
    <w:rsid w:val="008C7E86"/>
    <w:rsid w:val="008D16FD"/>
    <w:rsid w:val="008D1E15"/>
    <w:rsid w:val="008D3E9C"/>
    <w:rsid w:val="008D48A7"/>
    <w:rsid w:val="008E2C1B"/>
    <w:rsid w:val="008F1B65"/>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27486"/>
    <w:rsid w:val="0093254A"/>
    <w:rsid w:val="00932F68"/>
    <w:rsid w:val="00944EB7"/>
    <w:rsid w:val="009526DC"/>
    <w:rsid w:val="009532D4"/>
    <w:rsid w:val="00953C6A"/>
    <w:rsid w:val="00954593"/>
    <w:rsid w:val="00955C66"/>
    <w:rsid w:val="00961A57"/>
    <w:rsid w:val="00961FF9"/>
    <w:rsid w:val="00962806"/>
    <w:rsid w:val="009632FD"/>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D0001"/>
    <w:rsid w:val="009D5AA9"/>
    <w:rsid w:val="009E5074"/>
    <w:rsid w:val="009E63CE"/>
    <w:rsid w:val="009E7B6E"/>
    <w:rsid w:val="009F0A8E"/>
    <w:rsid w:val="009F2887"/>
    <w:rsid w:val="009F2FC6"/>
    <w:rsid w:val="009F5772"/>
    <w:rsid w:val="009F69CD"/>
    <w:rsid w:val="00A021C0"/>
    <w:rsid w:val="00A02B83"/>
    <w:rsid w:val="00A043E4"/>
    <w:rsid w:val="00A11297"/>
    <w:rsid w:val="00A13671"/>
    <w:rsid w:val="00A16670"/>
    <w:rsid w:val="00A2369F"/>
    <w:rsid w:val="00A246B7"/>
    <w:rsid w:val="00A254C1"/>
    <w:rsid w:val="00A25B6B"/>
    <w:rsid w:val="00A307D5"/>
    <w:rsid w:val="00A30E07"/>
    <w:rsid w:val="00A32A6D"/>
    <w:rsid w:val="00A3387D"/>
    <w:rsid w:val="00A367A3"/>
    <w:rsid w:val="00A45047"/>
    <w:rsid w:val="00A5484D"/>
    <w:rsid w:val="00A55ED3"/>
    <w:rsid w:val="00A56852"/>
    <w:rsid w:val="00A669CC"/>
    <w:rsid w:val="00A70B48"/>
    <w:rsid w:val="00A7154D"/>
    <w:rsid w:val="00A71675"/>
    <w:rsid w:val="00A7436F"/>
    <w:rsid w:val="00A74821"/>
    <w:rsid w:val="00A77E85"/>
    <w:rsid w:val="00A80D78"/>
    <w:rsid w:val="00A90544"/>
    <w:rsid w:val="00A923BD"/>
    <w:rsid w:val="00A94827"/>
    <w:rsid w:val="00AA5BA3"/>
    <w:rsid w:val="00AA661F"/>
    <w:rsid w:val="00AA721B"/>
    <w:rsid w:val="00AB059C"/>
    <w:rsid w:val="00AB7036"/>
    <w:rsid w:val="00AC21F7"/>
    <w:rsid w:val="00AC3CE1"/>
    <w:rsid w:val="00AC4813"/>
    <w:rsid w:val="00AC6794"/>
    <w:rsid w:val="00AD1E17"/>
    <w:rsid w:val="00AE3892"/>
    <w:rsid w:val="00AE7D05"/>
    <w:rsid w:val="00AF1E92"/>
    <w:rsid w:val="00AF300B"/>
    <w:rsid w:val="00AF616D"/>
    <w:rsid w:val="00B01B0E"/>
    <w:rsid w:val="00B0712C"/>
    <w:rsid w:val="00B112E6"/>
    <w:rsid w:val="00B117DE"/>
    <w:rsid w:val="00B145EF"/>
    <w:rsid w:val="00B20224"/>
    <w:rsid w:val="00B20A0B"/>
    <w:rsid w:val="00B21CD9"/>
    <w:rsid w:val="00B26DF0"/>
    <w:rsid w:val="00B36CE0"/>
    <w:rsid w:val="00B53CA5"/>
    <w:rsid w:val="00B55F1A"/>
    <w:rsid w:val="00B56874"/>
    <w:rsid w:val="00B603AC"/>
    <w:rsid w:val="00B62299"/>
    <w:rsid w:val="00B63613"/>
    <w:rsid w:val="00B64D72"/>
    <w:rsid w:val="00B740B7"/>
    <w:rsid w:val="00B8182C"/>
    <w:rsid w:val="00B8343A"/>
    <w:rsid w:val="00B8763D"/>
    <w:rsid w:val="00B908FE"/>
    <w:rsid w:val="00BA1AB5"/>
    <w:rsid w:val="00BB6534"/>
    <w:rsid w:val="00BB78C2"/>
    <w:rsid w:val="00BB7AC3"/>
    <w:rsid w:val="00BC04D7"/>
    <w:rsid w:val="00BC2503"/>
    <w:rsid w:val="00BC2ED1"/>
    <w:rsid w:val="00BC4804"/>
    <w:rsid w:val="00BC54D1"/>
    <w:rsid w:val="00BC6587"/>
    <w:rsid w:val="00BC7207"/>
    <w:rsid w:val="00BD07F6"/>
    <w:rsid w:val="00BD1795"/>
    <w:rsid w:val="00BD384F"/>
    <w:rsid w:val="00BE37F2"/>
    <w:rsid w:val="00BE6C79"/>
    <w:rsid w:val="00BF1B8D"/>
    <w:rsid w:val="00BF36E4"/>
    <w:rsid w:val="00BF37ED"/>
    <w:rsid w:val="00C0019C"/>
    <w:rsid w:val="00C03499"/>
    <w:rsid w:val="00C04CE1"/>
    <w:rsid w:val="00C06C30"/>
    <w:rsid w:val="00C06D30"/>
    <w:rsid w:val="00C0784B"/>
    <w:rsid w:val="00C173EA"/>
    <w:rsid w:val="00C20DA9"/>
    <w:rsid w:val="00C21D4D"/>
    <w:rsid w:val="00C265FE"/>
    <w:rsid w:val="00C2712C"/>
    <w:rsid w:val="00C33909"/>
    <w:rsid w:val="00C35058"/>
    <w:rsid w:val="00C35501"/>
    <w:rsid w:val="00C45C67"/>
    <w:rsid w:val="00C464D1"/>
    <w:rsid w:val="00C6307C"/>
    <w:rsid w:val="00C65399"/>
    <w:rsid w:val="00C67250"/>
    <w:rsid w:val="00C70A7E"/>
    <w:rsid w:val="00C725F7"/>
    <w:rsid w:val="00C84124"/>
    <w:rsid w:val="00C851B5"/>
    <w:rsid w:val="00C85325"/>
    <w:rsid w:val="00C90C68"/>
    <w:rsid w:val="00C91A62"/>
    <w:rsid w:val="00C923F7"/>
    <w:rsid w:val="00C95FC1"/>
    <w:rsid w:val="00CA1785"/>
    <w:rsid w:val="00CA29E0"/>
    <w:rsid w:val="00CA3D6E"/>
    <w:rsid w:val="00CB0542"/>
    <w:rsid w:val="00CB3430"/>
    <w:rsid w:val="00CB3B54"/>
    <w:rsid w:val="00CB6608"/>
    <w:rsid w:val="00CC0AE2"/>
    <w:rsid w:val="00CC120E"/>
    <w:rsid w:val="00CC18BC"/>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8B1"/>
    <w:rsid w:val="00D819C1"/>
    <w:rsid w:val="00D837BA"/>
    <w:rsid w:val="00D83A75"/>
    <w:rsid w:val="00D9475D"/>
    <w:rsid w:val="00D9502A"/>
    <w:rsid w:val="00DA071E"/>
    <w:rsid w:val="00DA094A"/>
    <w:rsid w:val="00DA1E84"/>
    <w:rsid w:val="00DA6F67"/>
    <w:rsid w:val="00DB7AE9"/>
    <w:rsid w:val="00DC1741"/>
    <w:rsid w:val="00DC1AC1"/>
    <w:rsid w:val="00DC1CCA"/>
    <w:rsid w:val="00DC74ED"/>
    <w:rsid w:val="00DD068C"/>
    <w:rsid w:val="00DE35AF"/>
    <w:rsid w:val="00DE5056"/>
    <w:rsid w:val="00DF1A53"/>
    <w:rsid w:val="00DF44B9"/>
    <w:rsid w:val="00E03365"/>
    <w:rsid w:val="00E10E4F"/>
    <w:rsid w:val="00E12E3A"/>
    <w:rsid w:val="00E139BA"/>
    <w:rsid w:val="00E14B8E"/>
    <w:rsid w:val="00E165AD"/>
    <w:rsid w:val="00E20552"/>
    <w:rsid w:val="00E21C5F"/>
    <w:rsid w:val="00E24F65"/>
    <w:rsid w:val="00E34EBD"/>
    <w:rsid w:val="00E35975"/>
    <w:rsid w:val="00E37D5A"/>
    <w:rsid w:val="00E40611"/>
    <w:rsid w:val="00E42EF8"/>
    <w:rsid w:val="00E43A8A"/>
    <w:rsid w:val="00E45290"/>
    <w:rsid w:val="00E511DC"/>
    <w:rsid w:val="00E547CA"/>
    <w:rsid w:val="00E61A75"/>
    <w:rsid w:val="00E62096"/>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727F"/>
    <w:rsid w:val="00EF3932"/>
    <w:rsid w:val="00EF7E2E"/>
    <w:rsid w:val="00F01987"/>
    <w:rsid w:val="00F04892"/>
    <w:rsid w:val="00F05A46"/>
    <w:rsid w:val="00F07E1F"/>
    <w:rsid w:val="00F131CB"/>
    <w:rsid w:val="00F13967"/>
    <w:rsid w:val="00F17822"/>
    <w:rsid w:val="00F234AD"/>
    <w:rsid w:val="00F23594"/>
    <w:rsid w:val="00F241C5"/>
    <w:rsid w:val="00F252D1"/>
    <w:rsid w:val="00F4063B"/>
    <w:rsid w:val="00F408DE"/>
    <w:rsid w:val="00F50A4D"/>
    <w:rsid w:val="00F5213D"/>
    <w:rsid w:val="00F61085"/>
    <w:rsid w:val="00F6503D"/>
    <w:rsid w:val="00F65ACD"/>
    <w:rsid w:val="00F7086B"/>
    <w:rsid w:val="00F73A07"/>
    <w:rsid w:val="00F74B88"/>
    <w:rsid w:val="00F7769D"/>
    <w:rsid w:val="00F85D2C"/>
    <w:rsid w:val="00F9260D"/>
    <w:rsid w:val="00F927C7"/>
    <w:rsid w:val="00F93377"/>
    <w:rsid w:val="00F97F4E"/>
    <w:rsid w:val="00FA5306"/>
    <w:rsid w:val="00FA7D20"/>
    <w:rsid w:val="00FB0242"/>
    <w:rsid w:val="00FB4446"/>
    <w:rsid w:val="00FB4529"/>
    <w:rsid w:val="00FC0967"/>
    <w:rsid w:val="00FC0DBD"/>
    <w:rsid w:val="00FC1A92"/>
    <w:rsid w:val="00FC20A2"/>
    <w:rsid w:val="00FD0B5A"/>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7231BB"/>
    <w:pPr>
      <w:numPr>
        <w:numId w:val="1"/>
      </w:numPr>
      <w:spacing w:before="360" w:after="120"/>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231BB"/>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 w:type="character" w:styleId="Uwydatnienie">
    <w:name w:val="Emphasis"/>
    <w:uiPriority w:val="20"/>
    <w:qFormat/>
    <w:rsid w:val="00B64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89354518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 w:id="20929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101</TotalTime>
  <Pages>9</Pages>
  <Words>3157</Words>
  <Characters>18947</Characters>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22060</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2016-08-10T05:35:00Z</cp:lastPrinted>
  <dcterms:created xsi:type="dcterms:W3CDTF">2021-06-30T09:54:00Z</dcterms:created>
  <dcterms:modified xsi:type="dcterms:W3CDTF">2021-08-23T16:13:00Z</dcterms:modified>
</cp:coreProperties>
</file>