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9C3EF0"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3CF5F9E8" w:rsidR="001A0811" w:rsidRDefault="001A0811" w:rsidP="001A0811">
      <w:pPr>
        <w:spacing w:line="276" w:lineRule="auto"/>
        <w:jc w:val="center"/>
        <w:rPr>
          <w:b/>
        </w:rPr>
      </w:pPr>
      <w:r>
        <w:rPr>
          <w:b/>
          <w:noProof/>
        </w:rPr>
        <w:t>dostawę</w:t>
      </w:r>
      <w:r>
        <w:rPr>
          <w:b/>
        </w:rPr>
        <w:t xml:space="preserve"> serwer</w:t>
      </w:r>
      <w:r w:rsidR="00585B5A">
        <w:rPr>
          <w:b/>
        </w:rPr>
        <w:t>ów</w:t>
      </w:r>
      <w:r>
        <w:rPr>
          <w:b/>
        </w:rPr>
        <w:t xml:space="preserve"> </w:t>
      </w:r>
      <w:r w:rsidR="006B580E">
        <w:rPr>
          <w:b/>
        </w:rPr>
        <w:t xml:space="preserve">oraz </w:t>
      </w:r>
      <w:r w:rsidR="00585B5A">
        <w:rPr>
          <w:b/>
        </w:rPr>
        <w:t xml:space="preserve">macierzy </w:t>
      </w:r>
      <w:r>
        <w:rPr>
          <w:b/>
          <w:noProof/>
        </w:rPr>
        <w:t xml:space="preserve">w ramach projektu </w:t>
      </w:r>
      <w:r>
        <w:rPr>
          <w:b/>
          <w:noProof/>
        </w:rPr>
        <w:br/>
        <w:t xml:space="preserve">pn. „PSW w Jaśle – Uczelnią bez barier”  </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4F709F25" w:rsidR="009908B2" w:rsidRDefault="00CA1785" w:rsidP="0052345B">
      <w:pPr>
        <w:ind w:left="6237"/>
      </w:pPr>
      <w:r>
        <w:t xml:space="preserve">           </w:t>
      </w:r>
      <w:r w:rsidR="00170AF8">
        <w:t xml:space="preserve">    </w:t>
      </w:r>
      <w:r w:rsidR="00585B5A">
        <w:t>10</w:t>
      </w:r>
      <w:r w:rsidR="009908B2" w:rsidRPr="00E51F1C">
        <w:t>.</w:t>
      </w:r>
      <w:r w:rsidR="00170AF8">
        <w:t>0</w:t>
      </w:r>
      <w:r w:rsidR="00585B5A">
        <w:t>5</w:t>
      </w:r>
      <w:r>
        <w:t>.20</w:t>
      </w:r>
      <w:r w:rsidR="00170AF8">
        <w:t>2</w:t>
      </w:r>
      <w:r w:rsidR="00585B5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680A5EE4" w:rsidR="00DE35AF" w:rsidRPr="006B580E" w:rsidRDefault="00DE35AF" w:rsidP="007231BB">
      <w:pPr>
        <w:pStyle w:val="Nagwek1"/>
      </w:pPr>
      <w:bookmarkStart w:id="1" w:name="_Toc258314244"/>
      <w:r w:rsidRPr="006B580E">
        <w:t>Opis przedmiotu zamówienia</w:t>
      </w:r>
      <w:bookmarkEnd w:id="1"/>
    </w:p>
    <w:p w14:paraId="554C3CE5" w14:textId="779E2ABF" w:rsidR="008220AE" w:rsidRPr="006B580E" w:rsidRDefault="004F03B8" w:rsidP="001A0811">
      <w:pPr>
        <w:pStyle w:val="Nagwek2"/>
        <w:rPr>
          <w:color w:val="FF0000"/>
        </w:rPr>
      </w:pPr>
      <w:r w:rsidRPr="006B580E">
        <w:t>Przedm</w:t>
      </w:r>
      <w:r w:rsidR="00FC1A92" w:rsidRPr="006B580E">
        <w:t>iotem zamówienia jest</w:t>
      </w:r>
      <w:r w:rsidR="008220AE" w:rsidRPr="006B580E">
        <w:rPr>
          <w:lang w:val="pl-PL"/>
        </w:rPr>
        <w:t xml:space="preserve"> dostawa</w:t>
      </w:r>
      <w:r w:rsidR="00DA6F67" w:rsidRPr="006B580E">
        <w:rPr>
          <w:lang w:val="pl-PL"/>
        </w:rPr>
        <w:t xml:space="preserve"> </w:t>
      </w:r>
      <w:r w:rsidR="00403133" w:rsidRPr="006B580E">
        <w:rPr>
          <w:b/>
        </w:rPr>
        <w:t>serwer</w:t>
      </w:r>
      <w:r w:rsidR="006B580E" w:rsidRPr="006B580E">
        <w:rPr>
          <w:b/>
          <w:lang w:val="pl-PL"/>
        </w:rPr>
        <w:t xml:space="preserve">ów </w:t>
      </w:r>
      <w:r w:rsidR="001A0811" w:rsidRPr="006B580E">
        <w:rPr>
          <w:b/>
          <w:lang w:val="pl-PL"/>
        </w:rPr>
        <w:t xml:space="preserve">- </w:t>
      </w:r>
      <w:r w:rsidR="006B580E" w:rsidRPr="006B580E">
        <w:rPr>
          <w:b/>
          <w:lang w:val="pl-PL"/>
        </w:rPr>
        <w:t>3</w:t>
      </w:r>
      <w:r w:rsidR="001A0811" w:rsidRPr="006B580E">
        <w:rPr>
          <w:b/>
          <w:lang w:val="pl-PL"/>
        </w:rPr>
        <w:t xml:space="preserve"> szt</w:t>
      </w:r>
      <w:r w:rsidR="006B580E" w:rsidRPr="006B580E">
        <w:rPr>
          <w:b/>
          <w:lang w:val="pl-PL"/>
        </w:rPr>
        <w:t xml:space="preserve">. oraz macierzy – 1 szt. </w:t>
      </w:r>
    </w:p>
    <w:p w14:paraId="63E9967F" w14:textId="77777777" w:rsidR="001A0811" w:rsidRPr="006B580E" w:rsidRDefault="001A0811" w:rsidP="00423641">
      <w:pPr>
        <w:pStyle w:val="Nagwek2"/>
        <w:numPr>
          <w:ilvl w:val="0"/>
          <w:numId w:val="0"/>
        </w:numPr>
        <w:ind w:left="567"/>
      </w:pPr>
    </w:p>
    <w:p w14:paraId="68C910F4" w14:textId="188C92D4" w:rsidR="00423641" w:rsidRPr="006B580E" w:rsidRDefault="00423641" w:rsidP="00423641">
      <w:pPr>
        <w:pStyle w:val="Nagwek2"/>
        <w:numPr>
          <w:ilvl w:val="0"/>
          <w:numId w:val="0"/>
        </w:numPr>
        <w:ind w:left="567"/>
        <w:rPr>
          <w:lang w:val="pl-PL"/>
        </w:rPr>
      </w:pPr>
      <w:r w:rsidRPr="006B580E">
        <w:t xml:space="preserve">Szczegółowy opis przedmiotu zamówienia został zawarty w załączniku </w:t>
      </w:r>
      <w:r w:rsidRPr="006B580E">
        <w:rPr>
          <w:lang w:val="pl-PL"/>
        </w:rPr>
        <w:t xml:space="preserve">nr 3 </w:t>
      </w:r>
      <w:r w:rsidRPr="006B580E">
        <w:t xml:space="preserve">do zapytania ofertowego </w:t>
      </w:r>
      <w:r w:rsidRPr="006B580E">
        <w:rPr>
          <w:lang w:val="pl-PL"/>
        </w:rPr>
        <w:t>oraz we wzorze umowy stanowiącym załącznik nr 4 do zapytania ofertowego.</w:t>
      </w:r>
    </w:p>
    <w:p w14:paraId="049C52D6" w14:textId="77777777" w:rsidR="00E03365" w:rsidRPr="006B580E" w:rsidRDefault="00E03365" w:rsidP="00CD769C">
      <w:pPr>
        <w:rPr>
          <w:color w:val="FF0000"/>
        </w:rPr>
      </w:pPr>
    </w:p>
    <w:p w14:paraId="7C228852" w14:textId="77777777" w:rsidR="00170AF8" w:rsidRPr="006B580E" w:rsidRDefault="00170AF8" w:rsidP="008220AE">
      <w:pPr>
        <w:pStyle w:val="Nagwek2"/>
        <w:numPr>
          <w:ilvl w:val="0"/>
          <w:numId w:val="0"/>
        </w:numPr>
        <w:ind w:left="567"/>
        <w:rPr>
          <w:u w:val="single"/>
          <w:lang w:val="pl-PL"/>
        </w:rPr>
      </w:pPr>
      <w:r w:rsidRPr="006B580E">
        <w:rPr>
          <w:u w:val="single"/>
        </w:rPr>
        <w:t>Kod Wspólnego Słownika Zamówień CPV:</w:t>
      </w:r>
      <w:r w:rsidRPr="006B580E">
        <w:rPr>
          <w:u w:val="single"/>
          <w:lang w:val="pl-PL"/>
        </w:rPr>
        <w:t xml:space="preserve"> </w:t>
      </w:r>
    </w:p>
    <w:p w14:paraId="53D4B4EA" w14:textId="2E962DE7" w:rsidR="0097288D" w:rsidRPr="006B580E" w:rsidRDefault="009E5074" w:rsidP="008220AE">
      <w:pPr>
        <w:pStyle w:val="Nagwek2"/>
        <w:numPr>
          <w:ilvl w:val="0"/>
          <w:numId w:val="0"/>
        </w:numPr>
        <w:ind w:left="567"/>
      </w:pPr>
      <w:r w:rsidRPr="006B580E">
        <w:t>48820000-2 Serwery</w:t>
      </w:r>
      <w:r w:rsidR="0097288D" w:rsidRPr="006B580E">
        <w:t xml:space="preserve">  </w:t>
      </w:r>
    </w:p>
    <w:p w14:paraId="526BBA21" w14:textId="03510F22" w:rsidR="00585B5A" w:rsidRPr="006B580E" w:rsidRDefault="00585B5A" w:rsidP="008220AE">
      <w:pPr>
        <w:pStyle w:val="Nagwek2"/>
        <w:numPr>
          <w:ilvl w:val="0"/>
          <w:numId w:val="0"/>
        </w:numPr>
        <w:ind w:left="567"/>
        <w:rPr>
          <w:color w:val="auto"/>
          <w:lang w:val="pl-PL"/>
        </w:rPr>
      </w:pPr>
      <w:r w:rsidRPr="006B580E">
        <w:rPr>
          <w:rStyle w:val="Uwydatnienie"/>
          <w:i w:val="0"/>
          <w:iCs/>
          <w:color w:val="auto"/>
          <w:shd w:val="clear" w:color="auto" w:fill="FFFFFF"/>
        </w:rPr>
        <w:t>30233</w:t>
      </w:r>
      <w:r w:rsidR="006B580E" w:rsidRPr="006B580E">
        <w:rPr>
          <w:rStyle w:val="Uwydatnienie"/>
          <w:i w:val="0"/>
          <w:iCs/>
          <w:color w:val="auto"/>
          <w:shd w:val="clear" w:color="auto" w:fill="FFFFFF"/>
          <w:lang w:val="pl-PL"/>
        </w:rPr>
        <w:t>000</w:t>
      </w:r>
      <w:r w:rsidRPr="006B580E">
        <w:rPr>
          <w:rStyle w:val="Uwydatnienie"/>
          <w:i w:val="0"/>
          <w:iCs/>
          <w:color w:val="auto"/>
          <w:shd w:val="clear" w:color="auto" w:fill="FFFFFF"/>
        </w:rPr>
        <w:t>-</w:t>
      </w:r>
      <w:r w:rsidR="006B580E" w:rsidRPr="006B580E">
        <w:rPr>
          <w:rStyle w:val="Uwydatnienie"/>
          <w:i w:val="0"/>
          <w:iCs/>
          <w:color w:val="auto"/>
          <w:shd w:val="clear" w:color="auto" w:fill="FFFFFF"/>
          <w:lang w:val="pl-PL"/>
        </w:rPr>
        <w:t>1</w:t>
      </w:r>
      <w:r w:rsidRPr="006B580E">
        <w:rPr>
          <w:color w:val="auto"/>
          <w:shd w:val="clear" w:color="auto" w:fill="FFFFFF"/>
        </w:rPr>
        <w:t xml:space="preserve"> Urządzenia do przechowywania </w:t>
      </w:r>
      <w:r w:rsidR="006B580E" w:rsidRPr="006B580E">
        <w:rPr>
          <w:color w:val="auto"/>
          <w:shd w:val="clear" w:color="auto" w:fill="FFFFFF"/>
          <w:lang w:val="pl-PL"/>
        </w:rPr>
        <w:t>i odczytu danych</w:t>
      </w:r>
    </w:p>
    <w:p w14:paraId="0C916122" w14:textId="02F5789D" w:rsidR="0097288D" w:rsidRPr="006B580E" w:rsidRDefault="00FC20A2" w:rsidP="001A0811">
      <w:pPr>
        <w:ind w:left="2127" w:hanging="2126"/>
      </w:pPr>
      <w:r w:rsidRPr="006B580E">
        <w:t xml:space="preserve">         </w:t>
      </w:r>
    </w:p>
    <w:p w14:paraId="4047FFD6" w14:textId="77777777" w:rsidR="008906A3" w:rsidRPr="006B580E" w:rsidRDefault="00306896" w:rsidP="008220AE">
      <w:pPr>
        <w:pStyle w:val="Nagwek2"/>
      </w:pPr>
      <w:r w:rsidRPr="006B580E">
        <w:t>Zamawiający nie dopuszcza składania ofert częściowych</w:t>
      </w:r>
      <w:r w:rsidR="008906A3" w:rsidRPr="006B580E">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2DB98D8D"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3F7DF534"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6B580E">
        <w:rPr>
          <w:lang w:val="pl-PL"/>
        </w:rPr>
        <w:t xml:space="preserve">do </w:t>
      </w:r>
      <w:r w:rsidR="00FC20A2">
        <w:rPr>
          <w:lang w:val="pl-PL"/>
        </w:rPr>
        <w:t>3</w:t>
      </w:r>
      <w:r w:rsidR="006B580E">
        <w:rPr>
          <w:lang w:val="pl-PL"/>
        </w:rPr>
        <w:t>1</w:t>
      </w:r>
      <w:r w:rsidR="00FC20A2">
        <w:rPr>
          <w:lang w:val="pl-PL"/>
        </w:rPr>
        <w:t xml:space="preserve"> </w:t>
      </w:r>
      <w:r w:rsidR="006B580E">
        <w:rPr>
          <w:lang w:val="pl-PL"/>
        </w:rPr>
        <w:t xml:space="preserve">lipca 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5030EA03" w:rsidR="00DE35AF" w:rsidRPr="00876900" w:rsidRDefault="00DE35AF" w:rsidP="00AC6794">
      <w:pPr>
        <w:pStyle w:val="Nagwek1"/>
        <w:jc w:val="both"/>
      </w:pPr>
      <w:bookmarkStart w:id="3" w:name="_Toc258314247"/>
      <w:r w:rsidRPr="004A65BB">
        <w:t>Warunki udziału w postępowaniu oraz opis sposobu dokonywania oceny spełniania tych warunków</w:t>
      </w:r>
      <w:bookmarkEnd w:id="3"/>
    </w:p>
    <w:p w14:paraId="4E72126A" w14:textId="77777777" w:rsidR="00306896" w:rsidRDefault="00BD1795" w:rsidP="008220AE">
      <w:pPr>
        <w:pStyle w:val="Nagwek2"/>
      </w:pPr>
      <w:bookmarkStart w:id="4" w:name="_Toc258314249"/>
      <w:r>
        <w:lastRenderedPageBreak/>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5E520C80"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r w:rsidR="00B64D72" w:rsidRPr="0062346B">
              <w:rPr>
                <w:u w:val="single"/>
              </w:rPr>
              <w:t>Ponadto do oferty należy dołączyć wydruk</w:t>
            </w:r>
            <w:r w:rsidR="00B64D72" w:rsidRPr="0062346B">
              <w:rPr>
                <w:i/>
                <w:iCs/>
                <w:u w:val="single"/>
              </w:rPr>
              <w:t xml:space="preserve"> </w:t>
            </w:r>
            <w:r w:rsidR="00B64D72" w:rsidRPr="0062346B">
              <w:rPr>
                <w:rStyle w:val="Uwydatnienie"/>
                <w:i w:val="0"/>
                <w:iCs w:val="0"/>
                <w:u w:val="single"/>
                <w:shd w:val="clear" w:color="auto" w:fill="FFFFFF"/>
              </w:rPr>
              <w:t>testu wydajności</w:t>
            </w:r>
            <w:r w:rsidR="00B64D72" w:rsidRPr="0062346B">
              <w:rPr>
                <w:i/>
                <w:iCs/>
                <w:u w:val="single"/>
                <w:shd w:val="clear" w:color="auto" w:fill="FFFFFF"/>
              </w:rPr>
              <w:t> </w:t>
            </w:r>
            <w:r w:rsidR="00B64D72" w:rsidRPr="0062346B">
              <w:rPr>
                <w:u w:val="single"/>
                <w:shd w:val="clear" w:color="auto" w:fill="FFFFFF"/>
              </w:rPr>
              <w:t>dla oferowanych</w:t>
            </w:r>
            <w:r w:rsidR="00B64D72" w:rsidRPr="0062346B">
              <w:rPr>
                <w:i/>
                <w:iCs/>
                <w:u w:val="single"/>
                <w:shd w:val="clear" w:color="auto" w:fill="FFFFFF"/>
              </w:rPr>
              <w:t xml:space="preserve"> </w:t>
            </w:r>
            <w:r w:rsidR="00B64D72" w:rsidRPr="0062346B">
              <w:rPr>
                <w:rStyle w:val="Uwydatnienie"/>
                <w:i w:val="0"/>
                <w:iCs w:val="0"/>
                <w:u w:val="single"/>
                <w:shd w:val="clear" w:color="auto" w:fill="FFFFFF"/>
              </w:rPr>
              <w:t>procesorów.</w:t>
            </w:r>
            <w:r w:rsidR="00B64D72" w:rsidRPr="0062346B">
              <w:rPr>
                <w:rStyle w:val="Uwydatnienie"/>
                <w:i w:val="0"/>
                <w:iCs w:val="0"/>
                <w:sz w:val="22"/>
                <w:szCs w:val="22"/>
                <w:shd w:val="clear" w:color="auto" w:fill="FFFFFF"/>
              </w:rPr>
              <w:t xml:space="preserve"> </w:t>
            </w:r>
            <w:r w:rsidR="00B64D72" w:rsidRPr="0062346B">
              <w:rPr>
                <w:i/>
                <w:iCs/>
                <w:sz w:val="22"/>
                <w:szCs w:val="22"/>
                <w:shd w:val="clear" w:color="auto" w:fill="FFFFFF"/>
              </w:rPr>
              <w:t> </w:t>
            </w:r>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 xml:space="preserve">Do oferty należy dołączyć pełnomocnictwo (pełnomocnictwa), jeśli oferta będzie </w:t>
            </w:r>
            <w:r>
              <w:rPr>
                <w:sz w:val="22"/>
                <w:szCs w:val="22"/>
              </w:rPr>
              <w:lastRenderedPageBreak/>
              <w:t>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53462EC3"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71056CC1" w14:textId="17C9F96E" w:rsidR="00DE35AF" w:rsidRPr="00876900" w:rsidRDefault="00DE35AF" w:rsidP="007231BB">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5E349E8A" w:rsidR="00692960" w:rsidRPr="001A0811" w:rsidRDefault="0051013E" w:rsidP="001A0811">
      <w:pPr>
        <w:pStyle w:val="Nagwek2"/>
        <w:rPr>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A55ED3">
        <w:rPr>
          <w:b/>
          <w:bCs/>
          <w:i/>
          <w:color w:val="auto"/>
          <w:u w:val="single"/>
        </w:rPr>
        <w:t xml:space="preserve">„Oferta na </w:t>
      </w:r>
      <w:r w:rsidRPr="00A55ED3">
        <w:rPr>
          <w:b/>
          <w:bCs/>
          <w:i/>
          <w:noProof/>
          <w:color w:val="auto"/>
          <w:u w:val="single"/>
        </w:rPr>
        <w:t>dostawę</w:t>
      </w:r>
      <w:r w:rsidR="001A0811" w:rsidRPr="00A55ED3">
        <w:rPr>
          <w:b/>
          <w:u w:val="single"/>
        </w:rPr>
        <w:t xml:space="preserve"> </w:t>
      </w:r>
      <w:r w:rsidR="00512DDA">
        <w:rPr>
          <w:b/>
          <w:i/>
          <w:iCs w:val="0"/>
          <w:u w:val="single"/>
          <w:lang w:val="pl-PL"/>
        </w:rPr>
        <w:t xml:space="preserve">serwerów oraz macierzy </w:t>
      </w:r>
      <w:r w:rsidR="001A0811" w:rsidRPr="00A55ED3">
        <w:rPr>
          <w:b/>
          <w:i/>
          <w:iCs w:val="0"/>
          <w:noProof/>
          <w:u w:val="single"/>
        </w:rPr>
        <w:t>w ramach projektu pn. „PSW w Jaśle – Uczelnią bez barier”</w:t>
      </w:r>
      <w:r w:rsidR="001A0811" w:rsidRPr="00A55ED3">
        <w:rPr>
          <w:b/>
          <w:noProof/>
          <w:u w:val="single"/>
        </w:rPr>
        <w:t xml:space="preserve">  </w:t>
      </w:r>
      <w:r w:rsidRPr="00A55ED3">
        <w:rPr>
          <w:u w:val="single"/>
        </w:rPr>
        <w:t xml:space="preserve">- </w:t>
      </w:r>
      <w:r w:rsidRPr="00A55ED3">
        <w:rPr>
          <w:b/>
          <w:bCs/>
          <w:i/>
          <w:iCs w:val="0"/>
          <w:u w:val="single"/>
        </w:rPr>
        <w:t xml:space="preserve">Nie otwierać przed </w:t>
      </w:r>
      <w:r w:rsidR="00512DDA">
        <w:rPr>
          <w:b/>
          <w:bCs/>
          <w:i/>
          <w:iCs w:val="0"/>
          <w:u w:val="single"/>
          <w:lang w:val="pl-PL"/>
        </w:rPr>
        <w:t>18</w:t>
      </w:r>
      <w:r w:rsidRPr="00A55ED3">
        <w:rPr>
          <w:b/>
          <w:bCs/>
          <w:i/>
          <w:iCs w:val="0"/>
          <w:u w:val="single"/>
        </w:rPr>
        <w:t>.0</w:t>
      </w:r>
      <w:r w:rsidR="00512DDA">
        <w:rPr>
          <w:b/>
          <w:bCs/>
          <w:i/>
          <w:iCs w:val="0"/>
          <w:u w:val="single"/>
          <w:lang w:val="pl-PL"/>
        </w:rPr>
        <w:t>5</w:t>
      </w:r>
      <w:r w:rsidRPr="00A55ED3">
        <w:rPr>
          <w:b/>
          <w:bCs/>
          <w:i/>
          <w:iCs w:val="0"/>
          <w:u w:val="single"/>
        </w:rPr>
        <w:t>.202</w:t>
      </w:r>
      <w:r w:rsidR="00512DDA">
        <w:rPr>
          <w:b/>
          <w:bCs/>
          <w:i/>
          <w:iCs w:val="0"/>
          <w:u w:val="single"/>
          <w:lang w:val="pl-PL"/>
        </w:rPr>
        <w:t>2</w:t>
      </w:r>
      <w:r w:rsidRPr="00A55ED3">
        <w:rPr>
          <w:b/>
          <w:bCs/>
          <w:i/>
          <w:iCs w:val="0"/>
          <w:u w:val="single"/>
        </w:rPr>
        <w:t xml:space="preserve"> r. godz. 10:00” </w:t>
      </w:r>
      <w:r w:rsidRPr="001A0811">
        <w:rPr>
          <w:b/>
        </w:rPr>
        <w:t xml:space="preserve"> </w:t>
      </w:r>
      <w:r w:rsidRPr="001A0811">
        <w:rPr>
          <w:b/>
          <w:bCs/>
        </w:rPr>
        <w:t xml:space="preserve">lub </w:t>
      </w:r>
      <w:r w:rsidRPr="001A0811">
        <w:rPr>
          <w:b/>
          <w:bCs/>
          <w:lang w:val="pl-PL"/>
        </w:rPr>
        <w:t>przekazuje</w:t>
      </w:r>
      <w:r w:rsidR="001A0811">
        <w:rPr>
          <w:b/>
          <w:bCs/>
          <w:lang w:val="pl-PL"/>
        </w:rPr>
        <w:t xml:space="preserve"> </w:t>
      </w:r>
      <w:r w:rsidR="00F07E1F" w:rsidRPr="001A0811">
        <w:rPr>
          <w:b/>
          <w:bCs/>
          <w:lang w:val="pl-PL"/>
        </w:rPr>
        <w:t>ofertę</w:t>
      </w:r>
      <w:r w:rsidRPr="001A0811">
        <w:rPr>
          <w:b/>
          <w:bCs/>
          <w:lang w:val="pl-PL"/>
        </w:rPr>
        <w:t xml:space="preserve"> </w:t>
      </w:r>
      <w:r w:rsidRPr="001A0811">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1A0811">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0A5B197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512DDA">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42B460C6" w:rsidR="00DE35AF" w:rsidRPr="00876900" w:rsidRDefault="00DE35AF" w:rsidP="007231BB">
      <w:pPr>
        <w:pStyle w:val="Nagwek1"/>
      </w:pPr>
      <w:r w:rsidRPr="00CE099A">
        <w:lastRenderedPageBreak/>
        <w:t>Miejsce oraz termin składania i otwarcia ofert</w:t>
      </w:r>
      <w:bookmarkEnd w:id="9"/>
    </w:p>
    <w:p w14:paraId="5032FC7C" w14:textId="210EF0A2"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512DDA" w:rsidRPr="00512DDA">
        <w:rPr>
          <w:b/>
          <w:bCs/>
          <w:lang w:val="pl-PL"/>
        </w:rPr>
        <w:t>18</w:t>
      </w:r>
      <w:r w:rsidR="00CA1785" w:rsidRPr="00512DDA">
        <w:rPr>
          <w:b/>
          <w:bCs/>
        </w:rPr>
        <w:t>.</w:t>
      </w:r>
      <w:r w:rsidR="001A0811">
        <w:rPr>
          <w:b/>
          <w:lang w:val="pl-PL"/>
        </w:rPr>
        <w:t>0</w:t>
      </w:r>
      <w:r w:rsidR="00512DDA">
        <w:rPr>
          <w:b/>
          <w:lang w:val="pl-PL"/>
        </w:rPr>
        <w:t>5</w:t>
      </w:r>
      <w:r w:rsidRPr="00CA1785">
        <w:rPr>
          <w:b/>
        </w:rPr>
        <w:t>.20</w:t>
      </w:r>
      <w:r w:rsidR="0051013E">
        <w:rPr>
          <w:b/>
        </w:rPr>
        <w:t>2</w:t>
      </w:r>
      <w:r w:rsidR="00512DDA">
        <w:rPr>
          <w:b/>
          <w:lang w:val="pl-PL"/>
        </w:rPr>
        <w:t>2</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36C7D9FB" w:rsidR="00DE35AF" w:rsidRPr="009A1915" w:rsidRDefault="00DE35AF" w:rsidP="007231BB">
      <w:pPr>
        <w:pStyle w:val="Nagwek1"/>
      </w:pPr>
      <w:bookmarkStart w:id="10" w:name="_Toc258314254"/>
      <w:r w:rsidRPr="004A65BB">
        <w:t>Opis sposobu obliczenia ceny</w:t>
      </w:r>
      <w:bookmarkEnd w:id="10"/>
    </w:p>
    <w:p w14:paraId="3F974CEC" w14:textId="51094D7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6F8610F3"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23B2EC07" w:rsidR="00DF44B9" w:rsidRDefault="00DF44B9" w:rsidP="005E3E31">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512DDA">
        <w:rPr>
          <w:b/>
          <w:lang w:val="pl-PL"/>
        </w:rPr>
        <w:t xml:space="preserve">serwerów oraz macierzy </w:t>
      </w:r>
      <w:r w:rsidR="001A0811" w:rsidRPr="0083560E">
        <w:rPr>
          <w:b/>
        </w:rPr>
        <w:t xml:space="preserve"> </w:t>
      </w:r>
      <w:r w:rsidR="001A0811" w:rsidRPr="0083560E">
        <w:rPr>
          <w:b/>
          <w:noProof/>
        </w:rPr>
        <w:t>w ramach projektu pn. „PSW w Jaśle – Uczelnią bez barier”</w:t>
      </w:r>
      <w:r w:rsidRPr="005E3E31">
        <w:rPr>
          <w:b/>
        </w:rPr>
        <w:t>,</w:t>
      </w:r>
      <w:r w:rsidRPr="005E3E31">
        <w:rPr>
          <w:b/>
          <w:lang w:val="pl-PL"/>
        </w:rPr>
        <w:t xml:space="preserve"> </w:t>
      </w:r>
      <w:r>
        <w:t xml:space="preserve">prowadzonym </w:t>
      </w:r>
      <w:r w:rsidR="001A0811">
        <w:br/>
      </w:r>
      <w:r>
        <w:t>w trybie</w:t>
      </w:r>
      <w:r w:rsidRPr="005E3E31">
        <w:rPr>
          <w:lang w:val="pl-PL"/>
        </w:rPr>
        <w:t>:</w:t>
      </w:r>
      <w:r>
        <w:t xml:space="preserve"> </w:t>
      </w:r>
      <w:r w:rsidRPr="005E3E31">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lastRenderedPageBreak/>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8881" w14:textId="77777777" w:rsidR="009C3EF0" w:rsidRDefault="009C3EF0">
      <w:r>
        <w:separator/>
      </w:r>
    </w:p>
  </w:endnote>
  <w:endnote w:type="continuationSeparator" w:id="0">
    <w:p w14:paraId="7F4EF42F" w14:textId="77777777" w:rsidR="009C3EF0" w:rsidRDefault="009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FDF4" w14:textId="77777777" w:rsidR="009C3EF0" w:rsidRDefault="009C3EF0">
      <w:r>
        <w:separator/>
      </w:r>
    </w:p>
  </w:footnote>
  <w:footnote w:type="continuationSeparator" w:id="0">
    <w:p w14:paraId="65008681" w14:textId="77777777" w:rsidR="009C3EF0" w:rsidRDefault="009C3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130710695">
    <w:abstractNumId w:val="35"/>
  </w:num>
  <w:num w:numId="2" w16cid:durableId="1236669909">
    <w:abstractNumId w:val="38"/>
  </w:num>
  <w:num w:numId="3" w16cid:durableId="772288917">
    <w:abstractNumId w:val="33"/>
  </w:num>
  <w:num w:numId="4" w16cid:durableId="1188065196">
    <w:abstractNumId w:val="29"/>
  </w:num>
  <w:num w:numId="5" w16cid:durableId="332954432">
    <w:abstractNumId w:val="35"/>
    <w:lvlOverride w:ilvl="0">
      <w:startOverride w:val="13"/>
    </w:lvlOverride>
    <w:lvlOverride w:ilvl="1">
      <w:startOverride w:val="3"/>
    </w:lvlOverride>
  </w:num>
  <w:num w:numId="6" w16cid:durableId="687023309">
    <w:abstractNumId w:val="59"/>
  </w:num>
  <w:num w:numId="7" w16cid:durableId="1715815353">
    <w:abstractNumId w:val="26"/>
  </w:num>
  <w:num w:numId="8" w16cid:durableId="1124466691">
    <w:abstractNumId w:val="49"/>
  </w:num>
  <w:num w:numId="9" w16cid:durableId="2144153298">
    <w:abstractNumId w:val="30"/>
  </w:num>
  <w:num w:numId="10" w16cid:durableId="1699772025">
    <w:abstractNumId w:val="28"/>
  </w:num>
  <w:num w:numId="11" w16cid:durableId="1356076793">
    <w:abstractNumId w:val="52"/>
  </w:num>
  <w:num w:numId="12" w16cid:durableId="496772447">
    <w:abstractNumId w:val="31"/>
  </w:num>
  <w:num w:numId="13" w16cid:durableId="835222278">
    <w:abstractNumId w:val="41"/>
  </w:num>
  <w:num w:numId="14" w16cid:durableId="1170828066">
    <w:abstractNumId w:val="32"/>
  </w:num>
  <w:num w:numId="15" w16cid:durableId="1600262246">
    <w:abstractNumId w:val="21"/>
  </w:num>
  <w:num w:numId="16" w16cid:durableId="186796064">
    <w:abstractNumId w:val="27"/>
  </w:num>
  <w:num w:numId="17" w16cid:durableId="851339334">
    <w:abstractNumId w:val="20"/>
  </w:num>
  <w:num w:numId="18" w16cid:durableId="1593322979">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2998086">
    <w:abstractNumId w:val="0"/>
  </w:num>
  <w:num w:numId="20" w16cid:durableId="1658650835">
    <w:abstractNumId w:val="1"/>
  </w:num>
  <w:num w:numId="21" w16cid:durableId="624118907">
    <w:abstractNumId w:val="2"/>
  </w:num>
  <w:num w:numId="22" w16cid:durableId="1007832020">
    <w:abstractNumId w:val="58"/>
  </w:num>
  <w:num w:numId="23" w16cid:durableId="688995272">
    <w:abstractNumId w:val="25"/>
  </w:num>
  <w:num w:numId="24" w16cid:durableId="1023245203">
    <w:abstractNumId w:val="44"/>
  </w:num>
  <w:num w:numId="25" w16cid:durableId="1326934572">
    <w:abstractNumId w:val="34"/>
  </w:num>
  <w:num w:numId="26" w16cid:durableId="1633049302">
    <w:abstractNumId w:val="42"/>
  </w:num>
  <w:num w:numId="27" w16cid:durableId="1149057832">
    <w:abstractNumId w:val="36"/>
  </w:num>
  <w:num w:numId="28" w16cid:durableId="1189297821">
    <w:abstractNumId w:val="50"/>
  </w:num>
  <w:num w:numId="29" w16cid:durableId="308898226">
    <w:abstractNumId w:val="24"/>
  </w:num>
  <w:num w:numId="30" w16cid:durableId="744455751">
    <w:abstractNumId w:val="57"/>
  </w:num>
  <w:num w:numId="31" w16cid:durableId="130438924">
    <w:abstractNumId w:val="46"/>
  </w:num>
  <w:num w:numId="32" w16cid:durableId="1010260657">
    <w:abstractNumId w:val="19"/>
  </w:num>
  <w:num w:numId="33" w16cid:durableId="1308969712">
    <w:abstractNumId w:val="48"/>
  </w:num>
  <w:num w:numId="34" w16cid:durableId="1270040400">
    <w:abstractNumId w:val="51"/>
  </w:num>
  <w:num w:numId="35" w16cid:durableId="2074158814">
    <w:abstractNumId w:val="56"/>
  </w:num>
  <w:num w:numId="36" w16cid:durableId="888762732">
    <w:abstractNumId w:val="45"/>
  </w:num>
  <w:num w:numId="37" w16cid:durableId="654260630">
    <w:abstractNumId w:val="37"/>
  </w:num>
  <w:num w:numId="38" w16cid:durableId="412119168">
    <w:abstractNumId w:val="47"/>
  </w:num>
  <w:num w:numId="39" w16cid:durableId="508184320">
    <w:abstractNumId w:val="23"/>
  </w:num>
  <w:num w:numId="40" w16cid:durableId="484321152">
    <w:abstractNumId w:val="40"/>
  </w:num>
  <w:num w:numId="41" w16cid:durableId="1692684761">
    <w:abstractNumId w:val="39"/>
  </w:num>
  <w:num w:numId="42" w16cid:durableId="2070961445">
    <w:abstractNumId w:val="17"/>
  </w:num>
  <w:num w:numId="43" w16cid:durableId="1146434373">
    <w:abstractNumId w:val="18"/>
  </w:num>
  <w:num w:numId="44" w16cid:durableId="18014198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78795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361065">
    <w:abstractNumId w:val="54"/>
  </w:num>
  <w:num w:numId="47" w16cid:durableId="401172663">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67B8"/>
    <w:rsid w:val="0051013E"/>
    <w:rsid w:val="00510831"/>
    <w:rsid w:val="00510E99"/>
    <w:rsid w:val="00512DDA"/>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85B5A"/>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97FD5"/>
    <w:rsid w:val="006A536D"/>
    <w:rsid w:val="006B580E"/>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C3EF0"/>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1C5F"/>
    <w:rsid w:val="00E24F65"/>
    <w:rsid w:val="00E34EBD"/>
    <w:rsid w:val="00E35975"/>
    <w:rsid w:val="00E37D5A"/>
    <w:rsid w:val="00E40611"/>
    <w:rsid w:val="00E42EF8"/>
    <w:rsid w:val="00E43A8A"/>
    <w:rsid w:val="00E45290"/>
    <w:rsid w:val="00E511DC"/>
    <w:rsid w:val="00E547CA"/>
    <w:rsid w:val="00E61A75"/>
    <w:rsid w:val="00E62096"/>
    <w:rsid w:val="00E62DFB"/>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120</TotalTime>
  <Pages>9</Pages>
  <Words>3129</Words>
  <Characters>18779</Characters>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2022-05-10T18:52:00Z</dcterms:modified>
</cp:coreProperties>
</file>